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32EC" w:rsidRPr="00D14DE8" w:rsidRDefault="002D32EC" w:rsidP="003E18C9">
      <w:pPr>
        <w:jc w:val="both"/>
        <w:rPr>
          <w:rFonts w:asciiTheme="majorHAnsi" w:hAnsiTheme="majorHAnsi" w:cstheme="majorHAnsi"/>
        </w:rPr>
      </w:pPr>
    </w:p>
    <w:p w:rsidR="009860E7" w:rsidRDefault="009860E7" w:rsidP="003E18C9">
      <w:pPr>
        <w:pStyle w:val="Rubrik2"/>
        <w:jc w:val="both"/>
        <w:rPr>
          <w:rFonts w:eastAsia="Times New Roman" w:cstheme="majorHAnsi"/>
          <w:color w:val="auto"/>
          <w:sz w:val="20"/>
          <w:szCs w:val="20"/>
        </w:rPr>
      </w:pPr>
    </w:p>
    <w:p w:rsidR="00D14DE8" w:rsidRDefault="009860E7" w:rsidP="003E18C9">
      <w:pPr>
        <w:pStyle w:val="Rubrik2"/>
        <w:jc w:val="both"/>
        <w:rPr>
          <w:rFonts w:asciiTheme="minorHAnsi" w:hAnsiTheme="minorHAnsi" w:cstheme="minorHAnsi"/>
          <w:color w:val="auto"/>
          <w:sz w:val="24"/>
          <w:lang w:val="fi-FI"/>
        </w:rPr>
      </w:pPr>
      <w:r>
        <w:rPr>
          <w:rFonts w:asciiTheme="minorHAnsi" w:hAnsiTheme="minorHAnsi" w:cstheme="minorHAnsi"/>
          <w:color w:val="auto"/>
          <w:sz w:val="24"/>
          <w:lang w:val="fi-FI"/>
        </w:rPr>
        <w:t>VALTION TUTKIMUS</w:t>
      </w:r>
      <w:r w:rsidR="00D14DE8" w:rsidRPr="00D14DE8">
        <w:rPr>
          <w:rFonts w:asciiTheme="minorHAnsi" w:hAnsiTheme="minorHAnsi" w:cstheme="minorHAnsi"/>
          <w:color w:val="auto"/>
          <w:sz w:val="24"/>
          <w:lang w:val="fi-FI"/>
        </w:rPr>
        <w:t>RAHOITUS (VTR)</w:t>
      </w:r>
      <w:r w:rsidR="00D14DE8">
        <w:rPr>
          <w:rFonts w:asciiTheme="minorHAnsi" w:hAnsiTheme="minorHAnsi" w:cstheme="minorHAnsi"/>
          <w:color w:val="auto"/>
          <w:sz w:val="24"/>
          <w:lang w:val="fi-FI"/>
        </w:rPr>
        <w:t>,</w:t>
      </w:r>
    </w:p>
    <w:p w:rsidR="00D14DE8" w:rsidRDefault="00D14DE8" w:rsidP="003E18C9">
      <w:pPr>
        <w:pStyle w:val="Rubrik2"/>
        <w:jc w:val="both"/>
        <w:rPr>
          <w:rFonts w:asciiTheme="minorHAnsi" w:hAnsiTheme="minorHAnsi" w:cstheme="minorHAnsi"/>
          <w:color w:val="auto"/>
          <w:sz w:val="24"/>
          <w:lang w:val="fi-FI"/>
        </w:rPr>
      </w:pPr>
      <w:r w:rsidRPr="00D14DE8">
        <w:rPr>
          <w:rFonts w:asciiTheme="minorHAnsi" w:hAnsiTheme="minorHAnsi" w:cstheme="minorHAnsi"/>
          <w:color w:val="auto"/>
          <w:sz w:val="24"/>
          <w:lang w:val="fi-FI"/>
        </w:rPr>
        <w:t>Pohjanmaan hyvinvointialue (ÖVPH)</w:t>
      </w:r>
    </w:p>
    <w:p w:rsidR="00D14DE8" w:rsidRPr="00D14DE8" w:rsidRDefault="00D14DE8" w:rsidP="003E18C9">
      <w:pPr>
        <w:pStyle w:val="Rubrik2"/>
        <w:jc w:val="both"/>
        <w:rPr>
          <w:rFonts w:asciiTheme="minorHAnsi" w:hAnsiTheme="minorHAnsi" w:cstheme="minorHAnsi"/>
          <w:color w:val="auto"/>
          <w:sz w:val="24"/>
          <w:lang w:val="fi-FI"/>
        </w:rPr>
      </w:pPr>
    </w:p>
    <w:p w:rsidR="00D14DE8" w:rsidRPr="009860E7" w:rsidRDefault="00D14DE8" w:rsidP="003E18C9">
      <w:pPr>
        <w:pStyle w:val="Rubrik2"/>
        <w:jc w:val="both"/>
        <w:rPr>
          <w:rFonts w:asciiTheme="minorHAnsi" w:hAnsiTheme="minorHAnsi" w:cstheme="minorHAnsi"/>
          <w:color w:val="auto"/>
          <w:sz w:val="24"/>
          <w:lang w:val="fi-FI"/>
        </w:rPr>
      </w:pPr>
      <w:r w:rsidRPr="009860E7">
        <w:rPr>
          <w:rFonts w:asciiTheme="minorHAnsi" w:hAnsiTheme="minorHAnsi" w:cstheme="minorHAnsi"/>
          <w:color w:val="auto"/>
          <w:sz w:val="24"/>
          <w:lang w:val="fi-FI"/>
        </w:rPr>
        <w:t>LOMAKKEEN TÄYTTÖOHJEET</w:t>
      </w:r>
    </w:p>
    <w:p w:rsidR="00D14DE8" w:rsidRDefault="00D14DE8" w:rsidP="003E18C9">
      <w:pPr>
        <w:jc w:val="both"/>
        <w:rPr>
          <w:rFonts w:asciiTheme="majorHAnsi" w:hAnsiTheme="majorHAnsi" w:cstheme="majorHAnsi"/>
          <w:b/>
          <w:lang w:val="fi-FI"/>
        </w:rPr>
      </w:pPr>
    </w:p>
    <w:p w:rsidR="00366283" w:rsidRPr="009860E7" w:rsidRDefault="00366283" w:rsidP="003E18C9">
      <w:pPr>
        <w:jc w:val="both"/>
        <w:rPr>
          <w:rFonts w:asciiTheme="minorHAnsi" w:hAnsiTheme="minorHAnsi" w:cstheme="minorHAnsi"/>
          <w:sz w:val="24"/>
          <w:lang w:val="fi-FI"/>
        </w:rPr>
      </w:pPr>
    </w:p>
    <w:p w:rsidR="00D14DE8" w:rsidRPr="00A61729" w:rsidRDefault="00366283" w:rsidP="003E18C9">
      <w:pPr>
        <w:jc w:val="both"/>
        <w:rPr>
          <w:rFonts w:asciiTheme="majorHAnsi" w:hAnsiTheme="majorHAnsi" w:cstheme="majorHAnsi"/>
          <w:b/>
          <w:lang w:val="fi-FI"/>
        </w:rPr>
      </w:pPr>
      <w:r w:rsidRPr="00A61729">
        <w:rPr>
          <w:rFonts w:asciiTheme="minorHAnsi" w:hAnsiTheme="minorHAnsi" w:cstheme="minorHAnsi"/>
          <w:sz w:val="24"/>
          <w:lang w:val="fi-FI"/>
        </w:rPr>
        <w:t xml:space="preserve">1 </w:t>
      </w:r>
      <w:r w:rsidR="00D14DE8" w:rsidRPr="00A61729">
        <w:rPr>
          <w:rFonts w:asciiTheme="minorHAnsi" w:hAnsiTheme="minorHAnsi" w:cstheme="minorHAnsi"/>
          <w:sz w:val="24"/>
          <w:lang w:val="fi-FI"/>
        </w:rPr>
        <w:t>HAKIJAA KOSKEVAT TIEDOT</w:t>
      </w:r>
    </w:p>
    <w:p w:rsidR="00D14DE8" w:rsidRPr="00D14DE8" w:rsidRDefault="00D14DE8" w:rsidP="003E18C9">
      <w:pPr>
        <w:pStyle w:val="Blockquote"/>
        <w:jc w:val="both"/>
        <w:rPr>
          <w:rFonts w:asciiTheme="majorHAnsi" w:hAnsiTheme="majorHAnsi" w:cstheme="majorHAnsi"/>
        </w:rPr>
      </w:pPr>
      <w:r w:rsidRPr="00D14DE8">
        <w:rPr>
          <w:rFonts w:asciiTheme="majorHAnsi" w:hAnsiTheme="majorHAnsi" w:cstheme="majorHAnsi"/>
        </w:rPr>
        <w:t xml:space="preserve">Rahoituksen hakijoina voivat olla </w:t>
      </w:r>
      <w:r w:rsidR="00A61729">
        <w:rPr>
          <w:rFonts w:asciiTheme="majorHAnsi" w:hAnsiTheme="majorHAnsi" w:cstheme="majorHAnsi"/>
        </w:rPr>
        <w:t>Pohjanmaan hyvinvointialue ja työntekijät</w:t>
      </w:r>
      <w:r w:rsidRPr="00D14DE8">
        <w:rPr>
          <w:rFonts w:asciiTheme="majorHAnsi" w:hAnsiTheme="majorHAnsi" w:cstheme="majorHAnsi"/>
        </w:rPr>
        <w:t xml:space="preserve"> Vanhan Vaasan sairaalassa.</w:t>
      </w:r>
      <w:r w:rsidR="00A61729">
        <w:rPr>
          <w:rFonts w:asciiTheme="majorHAnsi" w:hAnsiTheme="majorHAnsi" w:cstheme="majorHAnsi"/>
          <w:i/>
        </w:rPr>
        <w:t xml:space="preserve"> </w:t>
      </w:r>
      <w:proofErr w:type="spellStart"/>
      <w:r w:rsidRPr="00D14DE8">
        <w:rPr>
          <w:rFonts w:asciiTheme="majorHAnsi" w:hAnsiTheme="majorHAnsi" w:cstheme="majorHAnsi"/>
        </w:rPr>
        <w:t>VTR:n</w:t>
      </w:r>
      <w:proofErr w:type="spellEnd"/>
      <w:r w:rsidRPr="00D14DE8">
        <w:rPr>
          <w:rFonts w:asciiTheme="majorHAnsi" w:hAnsiTheme="majorHAnsi" w:cstheme="majorHAnsi"/>
        </w:rPr>
        <w:t xml:space="preserve"> hakijana voi olla vain yksi henkilö. Tutkimusrahan hakija voi olla laajemman tutkimusryhmän johtaja tai sen jäsen, tai yksittäinen tutkija. Mahdollisesti myönnettävä tutkimusraha kohdennetaan yhdelle henkilölle, joka on työ-/</w:t>
      </w:r>
      <w:r w:rsidR="003E18C9">
        <w:rPr>
          <w:rFonts w:asciiTheme="majorHAnsi" w:hAnsiTheme="majorHAnsi" w:cstheme="majorHAnsi"/>
        </w:rPr>
        <w:t xml:space="preserve">virkasuhteessa </w:t>
      </w:r>
      <w:proofErr w:type="spellStart"/>
      <w:r w:rsidR="003E18C9">
        <w:rPr>
          <w:rFonts w:asciiTheme="majorHAnsi" w:hAnsiTheme="majorHAnsi" w:cstheme="majorHAnsi"/>
        </w:rPr>
        <w:t>ÖVPH:lla</w:t>
      </w:r>
      <w:proofErr w:type="spellEnd"/>
      <w:r w:rsidR="003E18C9">
        <w:rPr>
          <w:rFonts w:asciiTheme="majorHAnsi" w:hAnsiTheme="majorHAnsi" w:cstheme="majorHAnsi"/>
        </w:rPr>
        <w:t>.</w:t>
      </w:r>
      <w:r w:rsidRPr="00D14DE8">
        <w:rPr>
          <w:rFonts w:asciiTheme="majorHAnsi" w:hAnsiTheme="majorHAnsi" w:cstheme="majorHAnsi"/>
        </w:rPr>
        <w:t xml:space="preserve"> Tutkimusrahan hakijan henkilö-, osoite-, puhelin- ja muut yhteystiedot, tutkinnot, työnantajatiedot, virka tai tehtävä ilmoitetaan.</w:t>
      </w:r>
    </w:p>
    <w:p w:rsidR="00D14DE8" w:rsidRPr="00D14DE8" w:rsidRDefault="00D14DE8" w:rsidP="003E18C9">
      <w:pPr>
        <w:jc w:val="both"/>
        <w:rPr>
          <w:rFonts w:asciiTheme="majorHAnsi" w:hAnsiTheme="majorHAnsi" w:cstheme="majorHAnsi"/>
          <w:lang w:val="fi-FI"/>
        </w:rPr>
      </w:pPr>
    </w:p>
    <w:p w:rsidR="00D14DE8" w:rsidRPr="009860E7" w:rsidRDefault="00366283" w:rsidP="003E18C9">
      <w:pPr>
        <w:jc w:val="both"/>
        <w:rPr>
          <w:rFonts w:asciiTheme="minorHAnsi" w:hAnsiTheme="minorHAnsi" w:cstheme="minorHAnsi"/>
          <w:sz w:val="24"/>
          <w:lang w:val="fi-FI"/>
        </w:rPr>
      </w:pPr>
      <w:r w:rsidRPr="009860E7">
        <w:rPr>
          <w:rFonts w:asciiTheme="minorHAnsi" w:hAnsiTheme="minorHAnsi" w:cstheme="minorHAnsi"/>
          <w:sz w:val="24"/>
          <w:lang w:val="fi-FI"/>
        </w:rPr>
        <w:t>2</w:t>
      </w:r>
      <w:r w:rsidR="00D14DE8" w:rsidRPr="009860E7">
        <w:rPr>
          <w:rFonts w:asciiTheme="minorHAnsi" w:hAnsiTheme="minorHAnsi" w:cstheme="minorHAnsi"/>
          <w:sz w:val="24"/>
          <w:lang w:val="fi-FI"/>
        </w:rPr>
        <w:t xml:space="preserve"> TUTKIMUSRYHMÄÄ KOSKEVAT TIEDOT</w:t>
      </w:r>
    </w:p>
    <w:p w:rsidR="00D14DE8" w:rsidRPr="00C8045C" w:rsidRDefault="00D14DE8" w:rsidP="003E18C9">
      <w:pPr>
        <w:pStyle w:val="Blockquote"/>
        <w:jc w:val="both"/>
        <w:rPr>
          <w:rFonts w:asciiTheme="majorHAnsi" w:hAnsiTheme="majorHAnsi" w:cstheme="majorHAnsi"/>
        </w:rPr>
      </w:pPr>
      <w:r w:rsidRPr="00C8045C">
        <w:rPr>
          <w:rFonts w:asciiTheme="majorHAnsi" w:hAnsiTheme="majorHAnsi" w:cstheme="majorHAnsi"/>
        </w:rPr>
        <w:t xml:space="preserve">Kuvataan tutkimusryhmä, mikäli hakija kuuluu sellaiseen. Tutkimusryhmän kokoonpano tulee ilmoittaa. Tutkimusrahaa voi hakea kuulumatta tutkimusryhmään. </w:t>
      </w:r>
    </w:p>
    <w:p w:rsidR="00D14DE8" w:rsidRPr="00C8045C" w:rsidRDefault="00D14DE8" w:rsidP="003E18C9">
      <w:pPr>
        <w:pStyle w:val="Blockquote"/>
        <w:jc w:val="both"/>
        <w:rPr>
          <w:rFonts w:asciiTheme="majorHAnsi" w:hAnsiTheme="majorHAnsi" w:cstheme="majorHAnsi"/>
        </w:rPr>
      </w:pPr>
      <w:r w:rsidRPr="00C8045C">
        <w:rPr>
          <w:rFonts w:asciiTheme="majorHAnsi" w:hAnsiTheme="majorHAnsi" w:cstheme="majorHAnsi"/>
        </w:rPr>
        <w:t xml:space="preserve">Tutkimusryhmän yhteyshenkilöstöstä on annettava pyydetyt </w:t>
      </w:r>
      <w:r w:rsidR="00E95DA8" w:rsidRPr="00C8045C">
        <w:rPr>
          <w:rFonts w:asciiTheme="majorHAnsi" w:hAnsiTheme="majorHAnsi" w:cstheme="majorHAnsi"/>
        </w:rPr>
        <w:t>tiedot,</w:t>
      </w:r>
      <w:r w:rsidRPr="00C8045C">
        <w:rPr>
          <w:rFonts w:asciiTheme="majorHAnsi" w:hAnsiTheme="majorHAnsi" w:cstheme="majorHAnsi"/>
        </w:rPr>
        <w:t xml:space="preserve"> mikäli yhteyshenkilö on joku muu kuin hakija. Yhteyshenkilön kautta hoidetaan mahdolliset kyselyt ja täydennyspyynnöt.</w:t>
      </w:r>
    </w:p>
    <w:p w:rsidR="00D14DE8" w:rsidRPr="009860E7" w:rsidRDefault="00D14DE8" w:rsidP="003E18C9">
      <w:pPr>
        <w:jc w:val="both"/>
        <w:rPr>
          <w:rFonts w:asciiTheme="minorHAnsi" w:hAnsiTheme="minorHAnsi" w:cstheme="minorHAnsi"/>
          <w:sz w:val="24"/>
          <w:lang w:val="fi-FI"/>
        </w:rPr>
      </w:pPr>
    </w:p>
    <w:p w:rsidR="00366283" w:rsidRPr="009860E7" w:rsidRDefault="00366283" w:rsidP="003E18C9">
      <w:pPr>
        <w:jc w:val="both"/>
        <w:rPr>
          <w:rFonts w:asciiTheme="minorHAnsi" w:hAnsiTheme="minorHAnsi" w:cstheme="minorHAnsi"/>
          <w:sz w:val="24"/>
          <w:lang w:val="fi-FI"/>
        </w:rPr>
      </w:pPr>
      <w:r w:rsidRPr="009860E7">
        <w:rPr>
          <w:rFonts w:asciiTheme="minorHAnsi" w:hAnsiTheme="minorHAnsi" w:cstheme="minorHAnsi"/>
          <w:sz w:val="24"/>
          <w:lang w:val="fi-FI"/>
        </w:rPr>
        <w:t>3</w:t>
      </w:r>
      <w:r w:rsidR="00D14DE8" w:rsidRPr="009860E7">
        <w:rPr>
          <w:rFonts w:asciiTheme="minorHAnsi" w:hAnsiTheme="minorHAnsi" w:cstheme="minorHAnsi"/>
          <w:sz w:val="24"/>
          <w:lang w:val="fi-FI"/>
        </w:rPr>
        <w:t xml:space="preserve"> KÄYTTÖTARKOITUS</w:t>
      </w:r>
    </w:p>
    <w:p w:rsidR="007E0D17" w:rsidRPr="009860E7" w:rsidRDefault="007E0D17" w:rsidP="003E18C9">
      <w:pPr>
        <w:jc w:val="both"/>
        <w:rPr>
          <w:rFonts w:asciiTheme="minorHAnsi" w:hAnsiTheme="minorHAnsi" w:cstheme="minorHAnsi"/>
          <w:sz w:val="24"/>
          <w:lang w:val="fi-FI"/>
        </w:rPr>
      </w:pPr>
    </w:p>
    <w:p w:rsidR="00BB4E3C" w:rsidRPr="00BB4E3C" w:rsidRDefault="00D14DE8" w:rsidP="003E18C9">
      <w:pPr>
        <w:pStyle w:val="Blockquote"/>
        <w:spacing w:before="0" w:after="0"/>
        <w:ind w:left="0" w:right="357"/>
        <w:jc w:val="both"/>
        <w:rPr>
          <w:rFonts w:asciiTheme="minorHAnsi" w:hAnsiTheme="minorHAnsi" w:cstheme="minorHAnsi"/>
          <w:b/>
        </w:rPr>
      </w:pPr>
      <w:r w:rsidRPr="00BB4E3C">
        <w:rPr>
          <w:rFonts w:asciiTheme="minorHAnsi" w:eastAsiaTheme="majorEastAsia" w:hAnsiTheme="minorHAnsi" w:cstheme="minorHAnsi"/>
          <w:i/>
          <w:iCs/>
          <w:snapToGrid/>
        </w:rPr>
        <w:t>Tutkimuksen täydellinen nimi</w:t>
      </w:r>
    </w:p>
    <w:p w:rsidR="00D14DE8" w:rsidRDefault="00D14DE8" w:rsidP="003E18C9">
      <w:pPr>
        <w:pStyle w:val="Blockquote"/>
        <w:spacing w:before="0" w:after="0"/>
        <w:ind w:right="357"/>
        <w:jc w:val="both"/>
        <w:rPr>
          <w:rFonts w:asciiTheme="minorHAnsi" w:hAnsiTheme="minorHAnsi" w:cstheme="minorHAnsi"/>
        </w:rPr>
      </w:pPr>
      <w:r w:rsidRPr="00BB4E3C">
        <w:rPr>
          <w:rFonts w:asciiTheme="minorHAnsi" w:hAnsiTheme="minorHAnsi" w:cstheme="minorHAnsi"/>
        </w:rPr>
        <w:t xml:space="preserve">Tutkimuksen koko </w:t>
      </w:r>
      <w:r w:rsidR="007A5FF1" w:rsidRPr="00BB4E3C">
        <w:rPr>
          <w:rFonts w:asciiTheme="minorHAnsi" w:hAnsiTheme="minorHAnsi" w:cstheme="minorHAnsi"/>
        </w:rPr>
        <w:t>nimi,</w:t>
      </w:r>
      <w:r w:rsidRPr="00BB4E3C">
        <w:rPr>
          <w:rFonts w:asciiTheme="minorHAnsi" w:hAnsiTheme="minorHAnsi" w:cstheme="minorHAnsi"/>
        </w:rPr>
        <w:t xml:space="preserve"> sillä kielellä kuin se on tutkimussuunnitelmassa ilmoitettu.</w:t>
      </w:r>
    </w:p>
    <w:p w:rsidR="00BB4E3C" w:rsidRPr="00366283" w:rsidRDefault="00BB4E3C" w:rsidP="003E18C9">
      <w:pPr>
        <w:pStyle w:val="Blockquote"/>
        <w:spacing w:before="0" w:after="0"/>
        <w:ind w:right="357"/>
        <w:jc w:val="both"/>
        <w:rPr>
          <w:rFonts w:asciiTheme="minorHAnsi" w:hAnsiTheme="minorHAnsi" w:cstheme="minorHAnsi"/>
          <w:i/>
        </w:rPr>
      </w:pPr>
    </w:p>
    <w:p w:rsidR="00547366" w:rsidRPr="00366283" w:rsidRDefault="00D14DE8" w:rsidP="003E18C9">
      <w:pPr>
        <w:pStyle w:val="Blockquote"/>
        <w:spacing w:before="0" w:after="0"/>
        <w:ind w:left="0" w:right="357"/>
        <w:jc w:val="both"/>
        <w:rPr>
          <w:rFonts w:asciiTheme="minorHAnsi" w:hAnsiTheme="minorHAnsi" w:cstheme="minorHAnsi"/>
          <w:i/>
          <w:snapToGrid/>
        </w:rPr>
      </w:pPr>
      <w:r w:rsidRPr="00366283">
        <w:rPr>
          <w:rFonts w:asciiTheme="minorHAnsi" w:hAnsiTheme="minorHAnsi" w:cstheme="minorHAnsi"/>
          <w:i/>
          <w:snapToGrid/>
        </w:rPr>
        <w:t>Tutkimuksen lyhyt nimi</w:t>
      </w:r>
    </w:p>
    <w:p w:rsidR="00D14DE8" w:rsidRDefault="00D14DE8" w:rsidP="003E18C9">
      <w:pPr>
        <w:pStyle w:val="Blockquote"/>
        <w:spacing w:before="0" w:after="0"/>
        <w:ind w:right="357"/>
        <w:jc w:val="both"/>
        <w:rPr>
          <w:rFonts w:asciiTheme="minorHAnsi" w:hAnsiTheme="minorHAnsi" w:cstheme="minorHAnsi"/>
        </w:rPr>
      </w:pPr>
      <w:r w:rsidRPr="00BB4E3C">
        <w:rPr>
          <w:rFonts w:asciiTheme="minorHAnsi" w:hAnsiTheme="minorHAnsi" w:cstheme="minorHAnsi"/>
        </w:rPr>
        <w:t>Tutkimuksen lyhyt nimi, jota pääsääntöisesti pyritään käyttämään viitat</w:t>
      </w:r>
      <w:r w:rsidR="00366283">
        <w:rPr>
          <w:rFonts w:asciiTheme="minorHAnsi" w:hAnsiTheme="minorHAnsi" w:cstheme="minorHAnsi"/>
        </w:rPr>
        <w:t>taessa tutkimukseen.</w:t>
      </w:r>
    </w:p>
    <w:p w:rsidR="00366283" w:rsidRPr="00BB4E3C" w:rsidRDefault="00366283" w:rsidP="003E18C9">
      <w:pPr>
        <w:pStyle w:val="Blockquote"/>
        <w:spacing w:before="0" w:after="0"/>
        <w:ind w:right="357"/>
        <w:jc w:val="both"/>
        <w:rPr>
          <w:rFonts w:asciiTheme="minorHAnsi" w:hAnsiTheme="minorHAnsi" w:cstheme="minorHAnsi"/>
        </w:rPr>
      </w:pPr>
    </w:p>
    <w:p w:rsidR="00D14DE8" w:rsidRDefault="00D14DE8" w:rsidP="003E18C9">
      <w:pPr>
        <w:pStyle w:val="Blockquote"/>
        <w:spacing w:before="0" w:after="0"/>
        <w:ind w:right="357"/>
        <w:jc w:val="both"/>
        <w:rPr>
          <w:rFonts w:asciiTheme="minorHAnsi" w:hAnsiTheme="minorHAnsi" w:cstheme="minorHAnsi"/>
        </w:rPr>
      </w:pPr>
      <w:r w:rsidRPr="00BB4E3C">
        <w:rPr>
          <w:rFonts w:asciiTheme="minorHAnsi" w:hAnsiTheme="minorHAnsi" w:cstheme="minorHAnsi"/>
        </w:rPr>
        <w:t xml:space="preserve">Mikäli tutkimus on käsitelty tai käsitellään eettisessä toimikunnassa, käytetään samaa nimeä. </w:t>
      </w:r>
    </w:p>
    <w:p w:rsidR="00366283" w:rsidRPr="00BB4E3C" w:rsidRDefault="00366283" w:rsidP="003E18C9">
      <w:pPr>
        <w:pStyle w:val="Blockquote"/>
        <w:spacing w:before="0" w:after="0"/>
        <w:ind w:right="357"/>
        <w:jc w:val="both"/>
        <w:rPr>
          <w:rFonts w:asciiTheme="minorHAnsi" w:hAnsiTheme="minorHAnsi" w:cstheme="minorHAnsi"/>
        </w:rPr>
      </w:pPr>
    </w:p>
    <w:p w:rsidR="00547366" w:rsidRDefault="00547366" w:rsidP="003E18C9">
      <w:pPr>
        <w:pStyle w:val="Blockquote"/>
        <w:spacing w:before="0" w:after="120"/>
        <w:ind w:left="0" w:right="357"/>
        <w:jc w:val="both"/>
        <w:rPr>
          <w:rFonts w:asciiTheme="minorHAnsi" w:eastAsiaTheme="majorEastAsia" w:hAnsiTheme="minorHAnsi" w:cstheme="minorHAnsi"/>
          <w:i/>
          <w:iCs/>
          <w:snapToGrid/>
        </w:rPr>
      </w:pPr>
      <w:r>
        <w:rPr>
          <w:rFonts w:asciiTheme="minorHAnsi" w:eastAsiaTheme="majorEastAsia" w:hAnsiTheme="minorHAnsi" w:cstheme="minorHAnsi"/>
          <w:i/>
          <w:iCs/>
          <w:snapToGrid/>
        </w:rPr>
        <w:t>Julkaisusuunnitelma</w:t>
      </w:r>
    </w:p>
    <w:p w:rsidR="00D14DE8" w:rsidRDefault="00D14DE8" w:rsidP="007A5FF1">
      <w:pPr>
        <w:pStyle w:val="Blockquote"/>
        <w:spacing w:before="0" w:after="0"/>
        <w:ind w:right="357"/>
        <w:jc w:val="both"/>
        <w:rPr>
          <w:rFonts w:asciiTheme="minorHAnsi" w:hAnsiTheme="minorHAnsi" w:cstheme="minorHAnsi"/>
        </w:rPr>
      </w:pPr>
      <w:r w:rsidRPr="00BB4E3C">
        <w:rPr>
          <w:rFonts w:asciiTheme="minorHAnsi" w:hAnsiTheme="minorHAnsi" w:cstheme="minorHAnsi"/>
        </w:rPr>
        <w:t xml:space="preserve">Onko tutkimuksen tarkoituksena monografiaväitöskirja, osajulkaisuväitöskirja, julkaisuja tai muu tutkimus? Väitöskirjan ohjaaja </w:t>
      </w:r>
      <w:r w:rsidRPr="00547366">
        <w:rPr>
          <w:rFonts w:asciiTheme="minorHAnsi" w:hAnsiTheme="minorHAnsi" w:cstheme="minorHAnsi"/>
        </w:rPr>
        <w:t>ja tämän osoite/työpaikka</w:t>
      </w:r>
      <w:r w:rsidRPr="00BB4E3C">
        <w:rPr>
          <w:rFonts w:asciiTheme="minorHAnsi" w:hAnsiTheme="minorHAnsi" w:cstheme="minorHAnsi"/>
        </w:rPr>
        <w:t xml:space="preserve"> on aina mainittava. </w:t>
      </w:r>
    </w:p>
    <w:p w:rsidR="009860E7" w:rsidRPr="00BB4E3C" w:rsidRDefault="009860E7" w:rsidP="007A5FF1">
      <w:pPr>
        <w:pStyle w:val="Blockquote"/>
        <w:spacing w:before="0" w:after="0"/>
        <w:ind w:right="357"/>
        <w:jc w:val="both"/>
        <w:rPr>
          <w:rFonts w:asciiTheme="minorHAnsi" w:hAnsiTheme="minorHAnsi" w:cstheme="minorHAnsi"/>
        </w:rPr>
      </w:pPr>
    </w:p>
    <w:p w:rsidR="00D14DE8" w:rsidRPr="00D14DE8" w:rsidRDefault="00D14DE8" w:rsidP="003E18C9">
      <w:pPr>
        <w:jc w:val="both"/>
        <w:rPr>
          <w:rFonts w:asciiTheme="majorHAnsi" w:hAnsiTheme="majorHAnsi" w:cstheme="majorHAnsi"/>
          <w:lang w:val="fi-FI"/>
        </w:rPr>
      </w:pPr>
    </w:p>
    <w:p w:rsidR="00F82D34" w:rsidRPr="00F82D34" w:rsidRDefault="00F82D34" w:rsidP="003E18C9">
      <w:pPr>
        <w:jc w:val="both"/>
        <w:rPr>
          <w:rFonts w:asciiTheme="minorHAnsi" w:hAnsiTheme="minorHAnsi" w:cstheme="minorHAnsi"/>
          <w:sz w:val="24"/>
          <w:lang w:val="fi-FI"/>
        </w:rPr>
      </w:pPr>
      <w:r w:rsidRPr="00F82D34">
        <w:rPr>
          <w:rFonts w:asciiTheme="minorHAnsi" w:hAnsiTheme="minorHAnsi" w:cstheme="minorHAnsi"/>
          <w:sz w:val="24"/>
          <w:lang w:val="fi-FI"/>
        </w:rPr>
        <w:t>4 TERVEYSTIETEELLISEN TUTKIMUKSEN PAINOALUEET</w:t>
      </w:r>
    </w:p>
    <w:p w:rsidR="00F82D34" w:rsidRPr="009860E7" w:rsidRDefault="00F82D34" w:rsidP="003E18C9">
      <w:pPr>
        <w:jc w:val="both"/>
        <w:rPr>
          <w:rFonts w:asciiTheme="minorHAnsi" w:hAnsiTheme="minorHAnsi" w:cstheme="minorHAnsi"/>
          <w:sz w:val="24"/>
          <w:lang w:val="fi-FI"/>
        </w:rPr>
      </w:pPr>
      <w:r w:rsidRPr="009860E7">
        <w:rPr>
          <w:rFonts w:asciiTheme="minorHAnsi" w:hAnsiTheme="minorHAnsi" w:cstheme="minorHAnsi"/>
          <w:sz w:val="24"/>
          <w:lang w:val="fi-FI"/>
        </w:rPr>
        <w:t xml:space="preserve"> </w:t>
      </w:r>
    </w:p>
    <w:p w:rsidR="00F82D34" w:rsidRPr="00F82D34" w:rsidRDefault="007C7E53" w:rsidP="00F82D34">
      <w:pPr>
        <w:pStyle w:val="Blockquote"/>
        <w:spacing w:before="0" w:after="0"/>
        <w:ind w:right="357"/>
        <w:jc w:val="both"/>
        <w:rPr>
          <w:rFonts w:asciiTheme="minorHAnsi" w:hAnsiTheme="minorHAnsi" w:cstheme="minorHAnsi"/>
        </w:rPr>
      </w:pPr>
      <w:r>
        <w:rPr>
          <w:rFonts w:asciiTheme="minorHAnsi" w:hAnsiTheme="minorHAnsi" w:cstheme="minorHAnsi"/>
        </w:rPr>
        <w:t>Yliopistotasoisen</w:t>
      </w:r>
      <w:r w:rsidR="00F82D34" w:rsidRPr="00F82D34">
        <w:rPr>
          <w:rFonts w:asciiTheme="minorHAnsi" w:hAnsiTheme="minorHAnsi" w:cstheme="minorHAnsi"/>
        </w:rPr>
        <w:t xml:space="preserve"> terveystietee</w:t>
      </w:r>
      <w:r>
        <w:rPr>
          <w:rFonts w:asciiTheme="minorHAnsi" w:hAnsiTheme="minorHAnsi" w:cstheme="minorHAnsi"/>
        </w:rPr>
        <w:t>llise</w:t>
      </w:r>
      <w:r w:rsidR="00F82D34" w:rsidRPr="00F82D34">
        <w:rPr>
          <w:rFonts w:asciiTheme="minorHAnsi" w:hAnsiTheme="minorHAnsi" w:cstheme="minorHAnsi"/>
        </w:rPr>
        <w:t>n tutkimuksen painopistealueet vuosina 2020-2023. Valitse</w:t>
      </w:r>
      <w:r>
        <w:rPr>
          <w:rFonts w:asciiTheme="minorHAnsi" w:hAnsiTheme="minorHAnsi" w:cstheme="minorHAnsi"/>
        </w:rPr>
        <w:t xml:space="preserve"> tutkimukselle sopiva alue.</w:t>
      </w:r>
    </w:p>
    <w:p w:rsidR="00F82D34" w:rsidRPr="007C7E53" w:rsidRDefault="00F82D34" w:rsidP="003E18C9">
      <w:pPr>
        <w:jc w:val="both"/>
        <w:rPr>
          <w:rFonts w:asciiTheme="minorHAnsi" w:hAnsiTheme="minorHAnsi" w:cstheme="minorHAnsi"/>
          <w:sz w:val="24"/>
          <w:lang w:val="fi-FI"/>
        </w:rPr>
      </w:pPr>
    </w:p>
    <w:p w:rsidR="00F82D34" w:rsidRPr="007C7E53" w:rsidRDefault="00F82D34" w:rsidP="003E18C9">
      <w:pPr>
        <w:jc w:val="both"/>
        <w:rPr>
          <w:rFonts w:asciiTheme="minorHAnsi" w:hAnsiTheme="minorHAnsi" w:cstheme="minorHAnsi"/>
          <w:sz w:val="24"/>
          <w:lang w:val="fi-FI"/>
        </w:rPr>
      </w:pPr>
    </w:p>
    <w:p w:rsidR="00366E20" w:rsidRDefault="00366E20" w:rsidP="003E18C9">
      <w:pPr>
        <w:jc w:val="both"/>
        <w:rPr>
          <w:rFonts w:asciiTheme="minorHAnsi" w:hAnsiTheme="minorHAnsi" w:cstheme="minorHAnsi"/>
          <w:sz w:val="24"/>
          <w:lang w:val="fi-FI"/>
        </w:rPr>
      </w:pPr>
    </w:p>
    <w:p w:rsidR="00366E20" w:rsidRDefault="00366E20" w:rsidP="003E18C9">
      <w:pPr>
        <w:jc w:val="both"/>
        <w:rPr>
          <w:rFonts w:asciiTheme="minorHAnsi" w:hAnsiTheme="minorHAnsi" w:cstheme="minorHAnsi"/>
          <w:sz w:val="24"/>
          <w:lang w:val="fi-FI"/>
        </w:rPr>
      </w:pPr>
    </w:p>
    <w:p w:rsidR="00D14DE8" w:rsidRPr="007C7E53" w:rsidRDefault="00366E20" w:rsidP="003E18C9">
      <w:pPr>
        <w:jc w:val="both"/>
        <w:rPr>
          <w:rFonts w:asciiTheme="minorHAnsi" w:hAnsiTheme="minorHAnsi" w:cstheme="minorHAnsi"/>
          <w:sz w:val="24"/>
          <w:lang w:val="fi-FI"/>
        </w:rPr>
      </w:pPr>
      <w:r>
        <w:rPr>
          <w:rFonts w:asciiTheme="minorHAnsi" w:hAnsiTheme="minorHAnsi" w:cstheme="minorHAnsi"/>
          <w:sz w:val="24"/>
          <w:lang w:val="fi-FI"/>
        </w:rPr>
        <w:t xml:space="preserve">5 </w:t>
      </w:r>
      <w:r w:rsidR="00D14DE8" w:rsidRPr="007C7E53">
        <w:rPr>
          <w:rFonts w:asciiTheme="minorHAnsi" w:hAnsiTheme="minorHAnsi" w:cstheme="minorHAnsi"/>
          <w:sz w:val="24"/>
          <w:lang w:val="fi-FI"/>
        </w:rPr>
        <w:t>TUTKIMUKSEN AIKATAULU</w:t>
      </w:r>
    </w:p>
    <w:p w:rsidR="00D14DE8" w:rsidRPr="00D14DE8" w:rsidRDefault="00D14DE8" w:rsidP="00366E20">
      <w:pPr>
        <w:pStyle w:val="Blockquote"/>
        <w:rPr>
          <w:rFonts w:asciiTheme="majorHAnsi" w:hAnsiTheme="majorHAnsi" w:cstheme="majorHAnsi"/>
        </w:rPr>
      </w:pPr>
      <w:r w:rsidRPr="00366E20">
        <w:rPr>
          <w:rFonts w:asciiTheme="majorHAnsi" w:hAnsiTheme="majorHAnsi" w:cstheme="majorHAnsi"/>
        </w:rPr>
        <w:t>Tutkimuksen aloitus:</w:t>
      </w:r>
      <w:r w:rsidR="00366E20">
        <w:rPr>
          <w:rFonts w:asciiTheme="majorHAnsi" w:hAnsiTheme="majorHAnsi" w:cstheme="majorHAnsi"/>
        </w:rPr>
        <w:br/>
        <w:t>T</w:t>
      </w:r>
      <w:r w:rsidRPr="00D14DE8">
        <w:rPr>
          <w:rFonts w:asciiTheme="majorHAnsi" w:hAnsiTheme="majorHAnsi" w:cstheme="majorHAnsi"/>
        </w:rPr>
        <w:t>utkimus, johon tarvitaan eettisen toimikunnan lausunto</w:t>
      </w:r>
      <w:r w:rsidR="00366E20">
        <w:rPr>
          <w:rFonts w:asciiTheme="majorHAnsi" w:hAnsiTheme="majorHAnsi" w:cstheme="majorHAnsi"/>
        </w:rPr>
        <w:t>,</w:t>
      </w:r>
      <w:r w:rsidRPr="00D14DE8">
        <w:rPr>
          <w:rFonts w:asciiTheme="majorHAnsi" w:hAnsiTheme="majorHAnsi" w:cstheme="majorHAnsi"/>
        </w:rPr>
        <w:t xml:space="preserve"> alkaa virallisesti vasta eettisen toimikunnan annettua myönteisen lausuntonsa. </w:t>
      </w:r>
    </w:p>
    <w:p w:rsidR="00D14DE8" w:rsidRPr="00D14DE8" w:rsidRDefault="00D14DE8" w:rsidP="00366E20">
      <w:pPr>
        <w:pStyle w:val="Blockquote"/>
        <w:rPr>
          <w:rFonts w:asciiTheme="majorHAnsi" w:hAnsiTheme="majorHAnsi" w:cstheme="majorHAnsi"/>
        </w:rPr>
      </w:pPr>
      <w:r w:rsidRPr="00366E20">
        <w:rPr>
          <w:rFonts w:asciiTheme="majorHAnsi" w:hAnsiTheme="majorHAnsi" w:cstheme="majorHAnsi"/>
        </w:rPr>
        <w:t>Tutkimuksen kesto tai lopetusaika:</w:t>
      </w:r>
      <w:r w:rsidRPr="00D14DE8">
        <w:rPr>
          <w:rFonts w:asciiTheme="majorHAnsi" w:hAnsiTheme="majorHAnsi" w:cstheme="majorHAnsi"/>
        </w:rPr>
        <w:br/>
        <w:t>Arvioitu päivä, jolloin potilaskontaktit tai muu materiaalin keräys/analysointi on päättynyt ja loppuraportit tai julkaisut on tehty tai väitöskirja on valmistunut.</w:t>
      </w:r>
    </w:p>
    <w:p w:rsidR="00366E20" w:rsidRDefault="00366E20" w:rsidP="003E18C9">
      <w:pPr>
        <w:jc w:val="both"/>
        <w:rPr>
          <w:rFonts w:asciiTheme="majorHAnsi" w:hAnsiTheme="majorHAnsi" w:cstheme="majorHAnsi"/>
          <w:lang w:val="fi-FI"/>
        </w:rPr>
      </w:pPr>
    </w:p>
    <w:p w:rsidR="00D14DE8" w:rsidRPr="009860E7" w:rsidRDefault="00366E20" w:rsidP="003E18C9">
      <w:pPr>
        <w:jc w:val="both"/>
        <w:rPr>
          <w:rFonts w:asciiTheme="minorHAnsi" w:hAnsiTheme="minorHAnsi" w:cstheme="minorHAnsi"/>
          <w:sz w:val="24"/>
          <w:lang w:val="fi-FI"/>
        </w:rPr>
      </w:pPr>
      <w:r w:rsidRPr="009860E7">
        <w:rPr>
          <w:rFonts w:asciiTheme="minorHAnsi" w:hAnsiTheme="minorHAnsi" w:cstheme="minorHAnsi"/>
          <w:sz w:val="24"/>
          <w:lang w:val="fi-FI"/>
        </w:rPr>
        <w:t>6</w:t>
      </w:r>
      <w:r w:rsidR="00D14DE8" w:rsidRPr="009860E7">
        <w:rPr>
          <w:rFonts w:asciiTheme="minorHAnsi" w:hAnsiTheme="minorHAnsi" w:cstheme="minorHAnsi"/>
          <w:sz w:val="24"/>
          <w:lang w:val="fi-FI"/>
        </w:rPr>
        <w:t xml:space="preserve"> RAHOITUS</w:t>
      </w:r>
    </w:p>
    <w:p w:rsidR="00D41476" w:rsidRPr="00366E20" w:rsidRDefault="00D41476" w:rsidP="003E18C9">
      <w:pPr>
        <w:jc w:val="both"/>
        <w:rPr>
          <w:rFonts w:asciiTheme="majorHAnsi" w:hAnsiTheme="majorHAnsi" w:cstheme="majorHAnsi"/>
          <w:lang w:val="fi-FI"/>
        </w:rPr>
      </w:pPr>
    </w:p>
    <w:p w:rsidR="00D14DE8" w:rsidRPr="00D14DE8" w:rsidRDefault="00D14DE8" w:rsidP="00366E20">
      <w:pPr>
        <w:pStyle w:val="Blockquote"/>
        <w:spacing w:before="0" w:after="0"/>
        <w:ind w:left="0" w:right="357"/>
        <w:jc w:val="both"/>
        <w:rPr>
          <w:rFonts w:asciiTheme="majorHAnsi" w:hAnsiTheme="majorHAnsi" w:cstheme="majorHAnsi"/>
          <w:b/>
        </w:rPr>
      </w:pPr>
      <w:r w:rsidRPr="00366E20">
        <w:rPr>
          <w:rFonts w:asciiTheme="minorHAnsi" w:eastAsiaTheme="majorEastAsia" w:hAnsiTheme="minorHAnsi" w:cstheme="minorHAnsi"/>
          <w:i/>
          <w:iCs/>
          <w:snapToGrid/>
        </w:rPr>
        <w:t xml:space="preserve">Muut kuin VTR- tutkimusrahasta myönnetyt apurahat </w:t>
      </w:r>
    </w:p>
    <w:p w:rsidR="00D14DE8" w:rsidRDefault="00D14DE8" w:rsidP="003E18C9">
      <w:pPr>
        <w:pStyle w:val="Blockquote"/>
        <w:jc w:val="both"/>
        <w:rPr>
          <w:rFonts w:asciiTheme="majorHAnsi" w:hAnsiTheme="majorHAnsi" w:cstheme="majorHAnsi"/>
        </w:rPr>
      </w:pPr>
      <w:r w:rsidRPr="00D14DE8">
        <w:rPr>
          <w:rFonts w:asciiTheme="majorHAnsi" w:hAnsiTheme="majorHAnsi" w:cstheme="majorHAnsi"/>
        </w:rPr>
        <w:t xml:space="preserve">Tähän kohtaan kuvataan muualta kuin </w:t>
      </w:r>
      <w:r w:rsidR="00D41476">
        <w:rPr>
          <w:rFonts w:asciiTheme="majorHAnsi" w:hAnsiTheme="majorHAnsi" w:cstheme="majorHAnsi"/>
        </w:rPr>
        <w:t xml:space="preserve">TYKS </w:t>
      </w:r>
      <w:r w:rsidRPr="00D14DE8">
        <w:rPr>
          <w:rFonts w:asciiTheme="majorHAnsi" w:hAnsiTheme="majorHAnsi" w:cstheme="majorHAnsi"/>
        </w:rPr>
        <w:t>/</w:t>
      </w:r>
      <w:r w:rsidR="00D41476">
        <w:rPr>
          <w:rFonts w:asciiTheme="majorHAnsi" w:hAnsiTheme="majorHAnsi" w:cstheme="majorHAnsi"/>
        </w:rPr>
        <w:t xml:space="preserve"> </w:t>
      </w:r>
      <w:proofErr w:type="spellStart"/>
      <w:r w:rsidR="00D41476">
        <w:rPr>
          <w:rFonts w:asciiTheme="majorHAnsi" w:hAnsiTheme="majorHAnsi" w:cstheme="majorHAnsi"/>
        </w:rPr>
        <w:t>ÖVPH:lla</w:t>
      </w:r>
      <w:proofErr w:type="spellEnd"/>
      <w:r w:rsidRPr="00D14DE8">
        <w:rPr>
          <w:rFonts w:asciiTheme="majorHAnsi" w:hAnsiTheme="majorHAnsi" w:cstheme="majorHAnsi"/>
        </w:rPr>
        <w:t xml:space="preserve"> myönnetyt tutkimusrahat, myöntämisvuodet ja euromäärät. Tähän voi myös merkitä, onko rahaa vielä jäl</w:t>
      </w:r>
      <w:r w:rsidR="007002AE">
        <w:rPr>
          <w:rFonts w:asciiTheme="majorHAnsi" w:hAnsiTheme="majorHAnsi" w:cstheme="majorHAnsi"/>
        </w:rPr>
        <w:t>jellä.</w:t>
      </w:r>
    </w:p>
    <w:p w:rsidR="007002AE" w:rsidRPr="00D14DE8" w:rsidRDefault="007002AE" w:rsidP="003E18C9">
      <w:pPr>
        <w:pStyle w:val="Blockquote"/>
        <w:jc w:val="both"/>
        <w:rPr>
          <w:rFonts w:asciiTheme="majorHAnsi" w:hAnsiTheme="majorHAnsi" w:cstheme="majorHAnsi"/>
        </w:rPr>
      </w:pPr>
    </w:p>
    <w:p w:rsidR="00D41476" w:rsidRDefault="00D14DE8" w:rsidP="00D41476">
      <w:pPr>
        <w:pStyle w:val="Blockquote"/>
        <w:ind w:left="0"/>
        <w:jc w:val="both"/>
        <w:rPr>
          <w:rFonts w:asciiTheme="minorHAnsi" w:eastAsiaTheme="majorEastAsia" w:hAnsiTheme="minorHAnsi" w:cstheme="minorHAnsi"/>
          <w:i/>
          <w:iCs/>
          <w:snapToGrid/>
        </w:rPr>
      </w:pPr>
      <w:r w:rsidRPr="00366E20">
        <w:rPr>
          <w:rFonts w:asciiTheme="minorHAnsi" w:eastAsiaTheme="majorEastAsia" w:hAnsiTheme="minorHAnsi" w:cstheme="minorHAnsi"/>
          <w:i/>
          <w:iCs/>
          <w:snapToGrid/>
        </w:rPr>
        <w:t>Vireillä olevat muut kuin VTR-rahoituksesta haettavat apurahat</w:t>
      </w:r>
    </w:p>
    <w:p w:rsidR="00D14DE8" w:rsidRPr="00D41476" w:rsidRDefault="00D14DE8" w:rsidP="00D41476">
      <w:pPr>
        <w:pStyle w:val="Blockquote"/>
        <w:jc w:val="both"/>
        <w:rPr>
          <w:rFonts w:asciiTheme="majorHAnsi" w:hAnsiTheme="majorHAnsi" w:cstheme="majorHAnsi"/>
        </w:rPr>
      </w:pPr>
      <w:r w:rsidRPr="00D14DE8">
        <w:rPr>
          <w:rFonts w:asciiTheme="majorHAnsi" w:hAnsiTheme="majorHAnsi" w:cstheme="majorHAnsi"/>
        </w:rPr>
        <w:t xml:space="preserve">Myös muihin rahoituslähteisiin vireillä olevat hakemukset mainitaan. </w:t>
      </w:r>
    </w:p>
    <w:p w:rsidR="00D14DE8" w:rsidRPr="00D41476" w:rsidRDefault="00D14DE8" w:rsidP="003E18C9">
      <w:pPr>
        <w:jc w:val="both"/>
        <w:rPr>
          <w:rFonts w:asciiTheme="minorHAnsi" w:hAnsiTheme="minorHAnsi" w:cstheme="minorHAnsi"/>
          <w:sz w:val="24"/>
          <w:lang w:val="fi-FI"/>
        </w:rPr>
      </w:pPr>
    </w:p>
    <w:p w:rsidR="00D14DE8" w:rsidRPr="009860E7" w:rsidRDefault="002F5A3E" w:rsidP="003E18C9">
      <w:pPr>
        <w:jc w:val="both"/>
        <w:rPr>
          <w:rFonts w:asciiTheme="minorHAnsi" w:hAnsiTheme="minorHAnsi" w:cstheme="minorHAnsi"/>
          <w:sz w:val="24"/>
          <w:lang w:val="fi-FI"/>
        </w:rPr>
      </w:pPr>
      <w:r w:rsidRPr="009860E7">
        <w:rPr>
          <w:rFonts w:asciiTheme="minorHAnsi" w:hAnsiTheme="minorHAnsi" w:cstheme="minorHAnsi"/>
          <w:sz w:val="24"/>
          <w:lang w:val="fi-FI"/>
        </w:rPr>
        <w:t>7</w:t>
      </w:r>
      <w:r w:rsidR="00D14DE8" w:rsidRPr="009860E7">
        <w:rPr>
          <w:rFonts w:asciiTheme="minorHAnsi" w:hAnsiTheme="minorHAnsi" w:cstheme="minorHAnsi"/>
          <w:sz w:val="24"/>
          <w:lang w:val="fi-FI"/>
        </w:rPr>
        <w:t xml:space="preserve"> EETTISEN TOIMIKUNNAN KÄSITTELY</w:t>
      </w:r>
    </w:p>
    <w:p w:rsidR="007002AE" w:rsidRPr="009860E7" w:rsidRDefault="007002AE" w:rsidP="003E18C9">
      <w:pPr>
        <w:jc w:val="both"/>
        <w:rPr>
          <w:rFonts w:asciiTheme="minorHAnsi" w:hAnsiTheme="minorHAnsi" w:cstheme="minorHAnsi"/>
          <w:sz w:val="24"/>
          <w:lang w:val="fi-FI"/>
        </w:rPr>
      </w:pPr>
    </w:p>
    <w:p w:rsidR="00D41476" w:rsidRDefault="00D14DE8" w:rsidP="00D41476">
      <w:pPr>
        <w:pStyle w:val="Blockquote"/>
        <w:ind w:left="0"/>
        <w:rPr>
          <w:rFonts w:asciiTheme="majorHAnsi" w:hAnsiTheme="majorHAnsi" w:cstheme="majorHAnsi"/>
          <w:b/>
        </w:rPr>
      </w:pPr>
      <w:r w:rsidRPr="00366E20">
        <w:rPr>
          <w:rFonts w:asciiTheme="minorHAnsi" w:eastAsiaTheme="majorEastAsia" w:hAnsiTheme="minorHAnsi" w:cstheme="minorHAnsi"/>
          <w:i/>
          <w:iCs/>
          <w:snapToGrid/>
        </w:rPr>
        <w:t>Hyväksytty eettisessä toimikunnassa</w:t>
      </w:r>
    </w:p>
    <w:p w:rsidR="00D41476" w:rsidRPr="00E96515" w:rsidRDefault="00D14DE8" w:rsidP="00D41476">
      <w:pPr>
        <w:pStyle w:val="Blockquote"/>
        <w:rPr>
          <w:rFonts w:asciiTheme="majorHAnsi" w:hAnsiTheme="majorHAnsi" w:cstheme="majorHAnsi"/>
        </w:rPr>
      </w:pPr>
      <w:r w:rsidRPr="00E96515">
        <w:rPr>
          <w:rFonts w:asciiTheme="majorHAnsi" w:hAnsiTheme="majorHAnsi" w:cstheme="majorHAnsi"/>
        </w:rPr>
        <w:t>Tässä kohdassa ilmoitetaan mikä eettinen toimikunta, eettisen toimikunnan hy</w:t>
      </w:r>
      <w:r w:rsidR="007002AE" w:rsidRPr="00E96515">
        <w:rPr>
          <w:rFonts w:asciiTheme="majorHAnsi" w:hAnsiTheme="majorHAnsi" w:cstheme="majorHAnsi"/>
        </w:rPr>
        <w:t>v</w:t>
      </w:r>
      <w:r w:rsidRPr="00E96515">
        <w:rPr>
          <w:rFonts w:asciiTheme="majorHAnsi" w:hAnsiTheme="majorHAnsi" w:cstheme="majorHAnsi"/>
        </w:rPr>
        <w:t>äksyminen tutkimukselle; pä</w:t>
      </w:r>
      <w:r w:rsidR="00E96515" w:rsidRPr="00E96515">
        <w:rPr>
          <w:rFonts w:asciiTheme="majorHAnsi" w:hAnsiTheme="majorHAnsi" w:cstheme="majorHAnsi"/>
        </w:rPr>
        <w:t>ätöspöytäkirjan päivämäärä ja kyseisen</w:t>
      </w:r>
      <w:r w:rsidRPr="00E96515">
        <w:rPr>
          <w:rFonts w:asciiTheme="majorHAnsi" w:hAnsiTheme="majorHAnsi" w:cstheme="majorHAnsi"/>
        </w:rPr>
        <w:t xml:space="preserve"> </w:t>
      </w:r>
      <w:r w:rsidR="00E96515" w:rsidRPr="00E96515">
        <w:rPr>
          <w:rFonts w:asciiTheme="majorHAnsi" w:hAnsiTheme="majorHAnsi" w:cstheme="majorHAnsi"/>
        </w:rPr>
        <w:t>kohdan</w:t>
      </w:r>
      <w:r w:rsidRPr="00E96515">
        <w:rPr>
          <w:rFonts w:asciiTheme="majorHAnsi" w:hAnsiTheme="majorHAnsi" w:cstheme="majorHAnsi"/>
        </w:rPr>
        <w:t>/pykälä</w:t>
      </w:r>
      <w:r w:rsidR="00E96515" w:rsidRPr="00E96515">
        <w:rPr>
          <w:rFonts w:asciiTheme="majorHAnsi" w:hAnsiTheme="majorHAnsi" w:cstheme="majorHAnsi"/>
        </w:rPr>
        <w:t>n</w:t>
      </w:r>
      <w:r w:rsidRPr="00E96515">
        <w:rPr>
          <w:rFonts w:asciiTheme="majorHAnsi" w:hAnsiTheme="majorHAnsi" w:cstheme="majorHAnsi"/>
        </w:rPr>
        <w:t xml:space="preserve">.  </w:t>
      </w:r>
    </w:p>
    <w:p w:rsidR="007002AE" w:rsidRDefault="007002AE" w:rsidP="00D41476">
      <w:pPr>
        <w:pStyle w:val="Blockquote"/>
        <w:rPr>
          <w:rFonts w:asciiTheme="majorHAnsi" w:hAnsiTheme="majorHAnsi" w:cstheme="majorHAnsi"/>
        </w:rPr>
      </w:pPr>
    </w:p>
    <w:p w:rsidR="00D41476" w:rsidRDefault="00D14DE8" w:rsidP="00D41476">
      <w:pPr>
        <w:pStyle w:val="Blockquote"/>
        <w:ind w:left="0"/>
        <w:rPr>
          <w:rFonts w:asciiTheme="majorHAnsi" w:hAnsiTheme="majorHAnsi" w:cstheme="majorHAnsi"/>
          <w:b/>
        </w:rPr>
      </w:pPr>
      <w:r w:rsidRPr="00366E20">
        <w:rPr>
          <w:rFonts w:asciiTheme="minorHAnsi" w:eastAsiaTheme="majorEastAsia" w:hAnsiTheme="minorHAnsi" w:cstheme="minorHAnsi"/>
          <w:i/>
          <w:iCs/>
          <w:snapToGrid/>
        </w:rPr>
        <w:t>Toimitettu eettisen toimikunnan käsittelyyn</w:t>
      </w:r>
    </w:p>
    <w:p w:rsidR="00D14DE8" w:rsidRDefault="00D14DE8" w:rsidP="00D41476">
      <w:pPr>
        <w:pStyle w:val="Blockquote"/>
        <w:rPr>
          <w:rFonts w:asciiTheme="majorHAnsi" w:hAnsiTheme="majorHAnsi" w:cstheme="majorHAnsi"/>
        </w:rPr>
      </w:pPr>
      <w:r w:rsidRPr="00D14DE8">
        <w:rPr>
          <w:rFonts w:asciiTheme="majorHAnsi" w:hAnsiTheme="majorHAnsi" w:cstheme="majorHAnsi"/>
        </w:rPr>
        <w:t>Mikäli tutkimusta ei ole vielä tutkimusrahah</w:t>
      </w:r>
      <w:r w:rsidR="00D41476">
        <w:rPr>
          <w:rFonts w:asciiTheme="majorHAnsi" w:hAnsiTheme="majorHAnsi" w:cstheme="majorHAnsi"/>
        </w:rPr>
        <w:t xml:space="preserve">akemusta jätettäessä käsitelty, </w:t>
      </w:r>
      <w:r w:rsidRPr="00D14DE8">
        <w:rPr>
          <w:rFonts w:asciiTheme="majorHAnsi" w:hAnsiTheme="majorHAnsi" w:cstheme="majorHAnsi"/>
        </w:rPr>
        <w:t xml:space="preserve">merkitään, että tutkimus on toimitettu eettisen toimikunnan käsittelyyn. Hakija on velvollinen ilmoittamaan johtajaylilääkärille päätöksestä heti saatuaan siitä tiedon. </w:t>
      </w:r>
    </w:p>
    <w:p w:rsidR="007002AE" w:rsidRPr="00D14DE8" w:rsidRDefault="007002AE" w:rsidP="00D41476">
      <w:pPr>
        <w:pStyle w:val="Blockquote"/>
        <w:rPr>
          <w:rFonts w:asciiTheme="majorHAnsi" w:hAnsiTheme="majorHAnsi" w:cstheme="majorHAnsi"/>
        </w:rPr>
      </w:pPr>
    </w:p>
    <w:p w:rsidR="00D41476" w:rsidRDefault="00D14DE8" w:rsidP="00D41476">
      <w:pPr>
        <w:pStyle w:val="Blockquote"/>
        <w:ind w:left="0"/>
        <w:jc w:val="both"/>
        <w:rPr>
          <w:rFonts w:asciiTheme="minorHAnsi" w:eastAsiaTheme="majorEastAsia" w:hAnsiTheme="minorHAnsi" w:cstheme="minorHAnsi"/>
          <w:i/>
          <w:iCs/>
          <w:snapToGrid/>
        </w:rPr>
      </w:pPr>
      <w:r w:rsidRPr="00366E20">
        <w:rPr>
          <w:rFonts w:asciiTheme="minorHAnsi" w:eastAsiaTheme="majorEastAsia" w:hAnsiTheme="minorHAnsi" w:cstheme="minorHAnsi"/>
          <w:i/>
          <w:iCs/>
          <w:snapToGrid/>
        </w:rPr>
        <w:t>Toimitetaan eettisen toimikunnan käsittelyy</w:t>
      </w:r>
      <w:r w:rsidR="00D41476">
        <w:rPr>
          <w:rFonts w:asciiTheme="minorHAnsi" w:eastAsiaTheme="majorEastAsia" w:hAnsiTheme="minorHAnsi" w:cstheme="minorHAnsi"/>
          <w:i/>
          <w:iCs/>
          <w:snapToGrid/>
        </w:rPr>
        <w:t>n myöhemmin</w:t>
      </w:r>
    </w:p>
    <w:p w:rsidR="00D14DE8" w:rsidRDefault="00D14DE8" w:rsidP="007002AE">
      <w:pPr>
        <w:pStyle w:val="Blockquote"/>
        <w:ind w:left="0" w:firstLine="360"/>
        <w:rPr>
          <w:rFonts w:asciiTheme="majorHAnsi" w:hAnsiTheme="majorHAnsi" w:cstheme="majorHAnsi"/>
        </w:rPr>
      </w:pPr>
      <w:r w:rsidRPr="00D14DE8">
        <w:rPr>
          <w:rFonts w:asciiTheme="majorHAnsi" w:hAnsiTheme="majorHAnsi" w:cstheme="majorHAnsi"/>
        </w:rPr>
        <w:t xml:space="preserve">Vaihtoehto vain erityisissä poikkeustapauksissa. </w:t>
      </w:r>
    </w:p>
    <w:p w:rsidR="007002AE" w:rsidRPr="00D14DE8" w:rsidRDefault="007002AE" w:rsidP="007002AE">
      <w:pPr>
        <w:pStyle w:val="Blockquote"/>
        <w:ind w:left="0" w:firstLine="360"/>
        <w:rPr>
          <w:rFonts w:asciiTheme="majorHAnsi" w:hAnsiTheme="majorHAnsi" w:cstheme="majorHAnsi"/>
        </w:rPr>
      </w:pPr>
    </w:p>
    <w:p w:rsidR="00D149B5" w:rsidRDefault="00D14DE8" w:rsidP="00D149B5">
      <w:pPr>
        <w:pStyle w:val="Blockquote"/>
        <w:ind w:left="0"/>
        <w:rPr>
          <w:rFonts w:asciiTheme="majorHAnsi" w:hAnsiTheme="majorHAnsi" w:cstheme="majorHAnsi"/>
        </w:rPr>
      </w:pPr>
      <w:r w:rsidRPr="003B3DCE">
        <w:rPr>
          <w:rFonts w:asciiTheme="minorHAnsi" w:eastAsiaTheme="majorEastAsia" w:hAnsiTheme="minorHAnsi" w:cstheme="minorHAnsi"/>
          <w:i/>
          <w:iCs/>
          <w:snapToGrid/>
        </w:rPr>
        <w:t>Ei käs</w:t>
      </w:r>
      <w:r w:rsidR="007002AE" w:rsidRPr="003B3DCE">
        <w:rPr>
          <w:rFonts w:asciiTheme="minorHAnsi" w:eastAsiaTheme="majorEastAsia" w:hAnsiTheme="minorHAnsi" w:cstheme="minorHAnsi"/>
          <w:i/>
          <w:iCs/>
          <w:snapToGrid/>
        </w:rPr>
        <w:t>itellä eettisessä toimikunnassa</w:t>
      </w:r>
    </w:p>
    <w:p w:rsidR="00617A4B" w:rsidRDefault="00D149B5" w:rsidP="00D149B5">
      <w:pPr>
        <w:pStyle w:val="Blockquote"/>
        <w:rPr>
          <w:rFonts w:asciiTheme="majorHAnsi" w:hAnsiTheme="majorHAnsi" w:cstheme="majorHAnsi"/>
        </w:rPr>
      </w:pPr>
      <w:r w:rsidRPr="00D14DE8">
        <w:rPr>
          <w:rFonts w:asciiTheme="majorHAnsi" w:hAnsiTheme="majorHAnsi" w:cstheme="majorHAnsi"/>
        </w:rPr>
        <w:t xml:space="preserve">Mikäli tutkimusta ei käsitellä eettisessä toimikunnassa eikä lausuntoa </w:t>
      </w:r>
      <w:proofErr w:type="gramStart"/>
      <w:r w:rsidRPr="00D14DE8">
        <w:rPr>
          <w:rFonts w:asciiTheme="majorHAnsi" w:hAnsiTheme="majorHAnsi" w:cstheme="majorHAnsi"/>
        </w:rPr>
        <w:t xml:space="preserve">pyydetä, </w:t>
      </w:r>
      <w:r w:rsidR="00617A4B">
        <w:rPr>
          <w:rFonts w:asciiTheme="majorHAnsi" w:hAnsiTheme="majorHAnsi" w:cstheme="majorHAnsi"/>
        </w:rPr>
        <w:t xml:space="preserve"> </w:t>
      </w:r>
      <w:r w:rsidRPr="00D14DE8">
        <w:rPr>
          <w:rFonts w:asciiTheme="majorHAnsi" w:hAnsiTheme="majorHAnsi" w:cstheme="majorHAnsi"/>
        </w:rPr>
        <w:t>merkitään</w:t>
      </w:r>
      <w:proofErr w:type="gramEnd"/>
      <w:r w:rsidRPr="00D14DE8">
        <w:rPr>
          <w:rFonts w:asciiTheme="majorHAnsi" w:hAnsiTheme="majorHAnsi" w:cstheme="majorHAnsi"/>
        </w:rPr>
        <w:t xml:space="preserve"> siitä tieto tähän</w:t>
      </w:r>
      <w:r w:rsidR="00617A4B">
        <w:rPr>
          <w:rFonts w:asciiTheme="majorHAnsi" w:hAnsiTheme="majorHAnsi" w:cstheme="majorHAnsi"/>
        </w:rPr>
        <w:t>.</w:t>
      </w:r>
    </w:p>
    <w:p w:rsidR="00617A4B" w:rsidRDefault="00617A4B">
      <w:pPr>
        <w:spacing w:after="160" w:line="259" w:lineRule="auto"/>
        <w:rPr>
          <w:rFonts w:asciiTheme="majorHAnsi" w:hAnsiTheme="majorHAnsi" w:cstheme="majorHAnsi"/>
          <w:snapToGrid w:val="0"/>
          <w:sz w:val="24"/>
          <w:lang w:val="fi-FI"/>
        </w:rPr>
      </w:pPr>
      <w:r w:rsidRPr="00FA635E">
        <w:rPr>
          <w:rFonts w:asciiTheme="majorHAnsi" w:hAnsiTheme="majorHAnsi" w:cstheme="majorHAnsi"/>
          <w:lang w:val="fi-FI"/>
        </w:rPr>
        <w:br w:type="page"/>
      </w:r>
    </w:p>
    <w:p w:rsidR="00D14DE8" w:rsidRDefault="00D14DE8" w:rsidP="00D149B5">
      <w:pPr>
        <w:pStyle w:val="Blockquote"/>
        <w:rPr>
          <w:rFonts w:asciiTheme="majorHAnsi" w:hAnsiTheme="majorHAnsi" w:cstheme="majorHAnsi"/>
        </w:rPr>
      </w:pPr>
    </w:p>
    <w:p w:rsidR="00617A4B" w:rsidRDefault="00617A4B" w:rsidP="00D149B5">
      <w:pPr>
        <w:pStyle w:val="Blockquote"/>
        <w:rPr>
          <w:rFonts w:asciiTheme="majorHAnsi" w:hAnsiTheme="majorHAnsi" w:cstheme="majorHAnsi"/>
        </w:rPr>
      </w:pPr>
    </w:p>
    <w:p w:rsidR="00D149B5" w:rsidRPr="00D149B5" w:rsidRDefault="00D149B5" w:rsidP="00D149B5">
      <w:pPr>
        <w:pStyle w:val="Blockquote"/>
        <w:rPr>
          <w:rFonts w:asciiTheme="majorHAnsi" w:hAnsiTheme="majorHAnsi" w:cstheme="majorHAnsi"/>
        </w:rPr>
      </w:pPr>
    </w:p>
    <w:p w:rsidR="00D149B5" w:rsidRDefault="002F5A3E" w:rsidP="00D149B5">
      <w:pPr>
        <w:jc w:val="both"/>
        <w:rPr>
          <w:rFonts w:asciiTheme="minorHAnsi" w:hAnsiTheme="minorHAnsi" w:cstheme="minorHAnsi"/>
          <w:sz w:val="24"/>
          <w:lang w:val="fi-FI"/>
        </w:rPr>
      </w:pPr>
      <w:r w:rsidRPr="009860E7">
        <w:rPr>
          <w:rFonts w:asciiTheme="minorHAnsi" w:hAnsiTheme="minorHAnsi" w:cstheme="minorHAnsi"/>
          <w:sz w:val="24"/>
          <w:lang w:val="fi-FI"/>
        </w:rPr>
        <w:t>8</w:t>
      </w:r>
      <w:r w:rsidR="00D14DE8" w:rsidRPr="009860E7">
        <w:rPr>
          <w:rFonts w:asciiTheme="minorHAnsi" w:hAnsiTheme="minorHAnsi" w:cstheme="minorHAnsi"/>
          <w:sz w:val="24"/>
          <w:lang w:val="fi-FI"/>
        </w:rPr>
        <w:t xml:space="preserve"> SUORITUSPAIKKA</w:t>
      </w:r>
    </w:p>
    <w:p w:rsidR="00617A4B" w:rsidRPr="009860E7" w:rsidRDefault="00617A4B" w:rsidP="00D149B5">
      <w:pPr>
        <w:jc w:val="both"/>
        <w:rPr>
          <w:rFonts w:asciiTheme="minorHAnsi" w:hAnsiTheme="minorHAnsi" w:cstheme="minorHAnsi"/>
          <w:sz w:val="24"/>
          <w:lang w:val="fi-FI"/>
        </w:rPr>
      </w:pPr>
    </w:p>
    <w:p w:rsidR="00D149B5" w:rsidRDefault="00D14DE8" w:rsidP="00D149B5">
      <w:pPr>
        <w:pStyle w:val="Blockquote"/>
        <w:ind w:left="0"/>
        <w:rPr>
          <w:rFonts w:asciiTheme="majorHAnsi" w:hAnsiTheme="majorHAnsi" w:cstheme="majorHAnsi"/>
          <w:b/>
        </w:rPr>
      </w:pPr>
      <w:r w:rsidRPr="00D149B5">
        <w:rPr>
          <w:rFonts w:asciiTheme="minorHAnsi" w:eastAsiaTheme="majorEastAsia" w:hAnsiTheme="minorHAnsi" w:cstheme="minorHAnsi"/>
          <w:i/>
          <w:iCs/>
          <w:snapToGrid/>
        </w:rPr>
        <w:t>Tutkimuksen pääasiallinen suorituspaikk</w:t>
      </w:r>
      <w:r w:rsidRPr="00D149B5">
        <w:rPr>
          <w:rFonts w:asciiTheme="majorHAnsi" w:hAnsiTheme="majorHAnsi" w:cstheme="majorHAnsi"/>
          <w:i/>
        </w:rPr>
        <w:t>a</w:t>
      </w:r>
    </w:p>
    <w:p w:rsidR="00D14DE8" w:rsidRDefault="00D14DE8" w:rsidP="00D149B5">
      <w:pPr>
        <w:pStyle w:val="Blockquote"/>
        <w:rPr>
          <w:rFonts w:asciiTheme="majorHAnsi" w:hAnsiTheme="majorHAnsi" w:cstheme="majorHAnsi"/>
        </w:rPr>
      </w:pPr>
      <w:r w:rsidRPr="00D14DE8">
        <w:rPr>
          <w:rFonts w:asciiTheme="majorHAnsi" w:hAnsiTheme="majorHAnsi" w:cstheme="majorHAnsi"/>
        </w:rPr>
        <w:t>Tutkimuksen suorituspaikka on se organisaatio/toimintayksikkö, jossa tutkimus pääasiallisesti toteutetaan. Pääasiallisen suorituspaikan johtajan, mikäli hän on eri henkilö kuin tutkija, on oltava tietoinen tutkimuksesta. Hänen on myös hyväksyttävä, että tutkimusta tehdään kyseisen organisa</w:t>
      </w:r>
      <w:r w:rsidR="00617A4B">
        <w:rPr>
          <w:rFonts w:asciiTheme="majorHAnsi" w:hAnsiTheme="majorHAnsi" w:cstheme="majorHAnsi"/>
        </w:rPr>
        <w:t>ation/toimintayksikön tiloissa.</w:t>
      </w:r>
    </w:p>
    <w:p w:rsidR="00617A4B" w:rsidRPr="00D14DE8" w:rsidRDefault="00617A4B" w:rsidP="00D149B5">
      <w:pPr>
        <w:pStyle w:val="Blockquote"/>
        <w:rPr>
          <w:rFonts w:asciiTheme="majorHAnsi" w:hAnsiTheme="majorHAnsi" w:cstheme="majorHAnsi"/>
        </w:rPr>
      </w:pPr>
    </w:p>
    <w:p w:rsidR="00D149B5" w:rsidRPr="001A3792" w:rsidRDefault="00D14DE8" w:rsidP="001A3792">
      <w:pPr>
        <w:pStyle w:val="Blockquote"/>
        <w:ind w:left="0"/>
        <w:jc w:val="both"/>
        <w:rPr>
          <w:rFonts w:asciiTheme="majorHAnsi" w:hAnsiTheme="majorHAnsi" w:cstheme="majorHAnsi"/>
          <w:b/>
        </w:rPr>
      </w:pPr>
      <w:r w:rsidRPr="00366E20">
        <w:rPr>
          <w:rFonts w:asciiTheme="minorHAnsi" w:eastAsiaTheme="majorEastAsia" w:hAnsiTheme="minorHAnsi" w:cstheme="minorHAnsi"/>
          <w:i/>
          <w:iCs/>
          <w:snapToGrid/>
        </w:rPr>
        <w:t>Muut suorituspaikat</w:t>
      </w:r>
    </w:p>
    <w:p w:rsidR="00D14DE8" w:rsidRDefault="00D14DE8" w:rsidP="00D149B5">
      <w:pPr>
        <w:pStyle w:val="Blockquote"/>
        <w:jc w:val="both"/>
        <w:rPr>
          <w:rFonts w:asciiTheme="majorHAnsi" w:hAnsiTheme="majorHAnsi" w:cstheme="majorHAnsi"/>
        </w:rPr>
      </w:pPr>
      <w:r w:rsidRPr="00D14DE8">
        <w:rPr>
          <w:rFonts w:asciiTheme="majorHAnsi" w:hAnsiTheme="majorHAnsi" w:cstheme="majorHAnsi"/>
        </w:rPr>
        <w:t>Mikäli tutkimuksesta merkittävä osa tehdään muualla kuin pääasiallisessa suorituspaikassa, merkitään muut yhteisty</w:t>
      </w:r>
      <w:r w:rsidR="00617A4B">
        <w:rPr>
          <w:rFonts w:asciiTheme="majorHAnsi" w:hAnsiTheme="majorHAnsi" w:cstheme="majorHAnsi"/>
        </w:rPr>
        <w:t>öorganisaatiot/toimintayksiköt.</w:t>
      </w:r>
    </w:p>
    <w:p w:rsidR="00617A4B" w:rsidRPr="00D149B5" w:rsidRDefault="00617A4B" w:rsidP="00D149B5">
      <w:pPr>
        <w:pStyle w:val="Blockquote"/>
        <w:jc w:val="both"/>
        <w:rPr>
          <w:rFonts w:asciiTheme="majorHAnsi" w:hAnsiTheme="majorHAnsi" w:cstheme="majorHAnsi"/>
          <w:i/>
        </w:rPr>
      </w:pPr>
    </w:p>
    <w:p w:rsidR="00D149B5" w:rsidRDefault="00D149B5" w:rsidP="00D149B5">
      <w:pPr>
        <w:pStyle w:val="Blockquote"/>
        <w:ind w:left="0"/>
        <w:jc w:val="both"/>
        <w:rPr>
          <w:rFonts w:asciiTheme="majorHAnsi" w:hAnsiTheme="majorHAnsi" w:cstheme="majorHAnsi"/>
          <w:i/>
        </w:rPr>
      </w:pPr>
      <w:r w:rsidRPr="00D149B5">
        <w:rPr>
          <w:rFonts w:asciiTheme="minorHAnsi" w:hAnsiTheme="minorHAnsi" w:cstheme="minorHAnsi"/>
          <w:i/>
        </w:rPr>
        <w:t xml:space="preserve">Johtajien tai johtava lääkärin / ylihoitajan / päällikön </w:t>
      </w:r>
      <w:r>
        <w:rPr>
          <w:rFonts w:asciiTheme="majorHAnsi" w:hAnsiTheme="majorHAnsi" w:cstheme="majorHAnsi"/>
          <w:i/>
        </w:rPr>
        <w:t>hyväksymismerkinnät</w:t>
      </w:r>
    </w:p>
    <w:p w:rsidR="00D14DE8" w:rsidRDefault="00D149B5" w:rsidP="00D149B5">
      <w:pPr>
        <w:pStyle w:val="Blockquote"/>
        <w:jc w:val="both"/>
        <w:rPr>
          <w:rFonts w:asciiTheme="majorHAnsi" w:hAnsiTheme="majorHAnsi" w:cstheme="majorHAnsi"/>
        </w:rPr>
      </w:pPr>
      <w:r w:rsidRPr="00D14DE8">
        <w:rPr>
          <w:rFonts w:asciiTheme="majorHAnsi" w:hAnsiTheme="majorHAnsi" w:cstheme="majorHAnsi"/>
        </w:rPr>
        <w:t>Pääasiallisten suorituspaikkojen tulosyksikköjohtajien hyväksymismerkinnät.</w:t>
      </w:r>
      <w:r w:rsidR="00D14DE8" w:rsidRPr="00D14DE8">
        <w:rPr>
          <w:rFonts w:asciiTheme="majorHAnsi" w:hAnsiTheme="majorHAnsi" w:cstheme="majorHAnsi"/>
        </w:rPr>
        <w:t xml:space="preserve"> </w:t>
      </w:r>
    </w:p>
    <w:p w:rsidR="00D149B5" w:rsidRPr="00D149B5" w:rsidRDefault="00D149B5" w:rsidP="00D149B5">
      <w:pPr>
        <w:pStyle w:val="Blockquote"/>
        <w:jc w:val="both"/>
        <w:rPr>
          <w:rFonts w:asciiTheme="majorHAnsi" w:hAnsiTheme="majorHAnsi" w:cstheme="majorHAnsi"/>
        </w:rPr>
      </w:pPr>
    </w:p>
    <w:p w:rsidR="00D14DE8" w:rsidRPr="00D14DE8" w:rsidRDefault="00D14DE8" w:rsidP="003E18C9">
      <w:pPr>
        <w:jc w:val="both"/>
        <w:rPr>
          <w:rFonts w:asciiTheme="majorHAnsi" w:hAnsiTheme="majorHAnsi" w:cstheme="majorHAnsi"/>
          <w:lang w:val="fi-FI"/>
        </w:rPr>
      </w:pPr>
    </w:p>
    <w:p w:rsidR="00D14DE8" w:rsidRPr="009860E7" w:rsidRDefault="002F5A3E" w:rsidP="003E18C9">
      <w:pPr>
        <w:jc w:val="both"/>
        <w:rPr>
          <w:rFonts w:asciiTheme="minorHAnsi" w:hAnsiTheme="minorHAnsi" w:cstheme="minorHAnsi"/>
          <w:sz w:val="24"/>
          <w:lang w:val="fi-FI"/>
        </w:rPr>
      </w:pPr>
      <w:r w:rsidRPr="009860E7">
        <w:rPr>
          <w:rFonts w:asciiTheme="minorHAnsi" w:hAnsiTheme="minorHAnsi" w:cstheme="minorHAnsi"/>
          <w:sz w:val="24"/>
          <w:lang w:val="fi-FI"/>
        </w:rPr>
        <w:t>9</w:t>
      </w:r>
      <w:r w:rsidR="00D14DE8" w:rsidRPr="009860E7">
        <w:rPr>
          <w:rFonts w:asciiTheme="minorHAnsi" w:hAnsiTheme="minorHAnsi" w:cstheme="minorHAnsi"/>
          <w:sz w:val="24"/>
          <w:lang w:val="fi-FI"/>
        </w:rPr>
        <w:t xml:space="preserve"> a) </w:t>
      </w:r>
      <w:r w:rsidR="00D149B5" w:rsidRPr="009860E7">
        <w:rPr>
          <w:rFonts w:asciiTheme="minorHAnsi" w:hAnsiTheme="minorHAnsi" w:cstheme="minorHAnsi"/>
          <w:sz w:val="24"/>
          <w:lang w:val="fi-FI"/>
        </w:rPr>
        <w:t>TUTKIMUSSUNNITELMAN LYHENNELMÄ (1/2 sivua)</w:t>
      </w:r>
    </w:p>
    <w:p w:rsidR="00D14DE8" w:rsidRDefault="00D14DE8" w:rsidP="003E18C9">
      <w:pPr>
        <w:pStyle w:val="Blockquote"/>
        <w:jc w:val="both"/>
        <w:rPr>
          <w:rFonts w:asciiTheme="majorHAnsi" w:hAnsiTheme="majorHAnsi" w:cstheme="majorHAnsi"/>
        </w:rPr>
      </w:pPr>
      <w:r w:rsidRPr="00D14DE8">
        <w:rPr>
          <w:rFonts w:asciiTheme="majorHAnsi" w:hAnsiTheme="majorHAnsi" w:cstheme="majorHAnsi"/>
        </w:rPr>
        <w:t>Lyhennelmän tekoon kannattaa kiinnittää erityistä huomiota. Lyhennelmässä kuvataan lyhyesti ja selkeästi tutkimuksen pääpiirteet. Tausta, tavoite ja merkitys, menetelmät, toteutus sekä julkaisusuunnitelma. Lyhennelmä tulee tehdä siten, että tutkimuksesta voidaan saada käsitys jo lyhennelmää lukemalla, liitteisiin tutustumatta.</w:t>
      </w:r>
    </w:p>
    <w:p w:rsidR="00D14DE8" w:rsidRPr="00D14DE8" w:rsidRDefault="00D14DE8" w:rsidP="003E18C9">
      <w:pPr>
        <w:pStyle w:val="Blockquote"/>
        <w:jc w:val="both"/>
        <w:rPr>
          <w:rFonts w:asciiTheme="majorHAnsi" w:hAnsiTheme="majorHAnsi" w:cstheme="majorHAnsi"/>
        </w:rPr>
      </w:pPr>
    </w:p>
    <w:p w:rsidR="00D14DE8" w:rsidRPr="009860E7" w:rsidRDefault="002F5A3E" w:rsidP="003E18C9">
      <w:pPr>
        <w:jc w:val="both"/>
        <w:rPr>
          <w:rFonts w:asciiTheme="minorHAnsi" w:hAnsiTheme="minorHAnsi" w:cstheme="minorHAnsi"/>
          <w:sz w:val="24"/>
          <w:lang w:val="fi-FI"/>
        </w:rPr>
      </w:pPr>
      <w:r w:rsidRPr="009860E7">
        <w:rPr>
          <w:rFonts w:asciiTheme="minorHAnsi" w:hAnsiTheme="minorHAnsi" w:cstheme="minorHAnsi"/>
          <w:sz w:val="24"/>
          <w:lang w:val="fi-FI"/>
        </w:rPr>
        <w:t>9</w:t>
      </w:r>
      <w:r w:rsidR="00D14DE8" w:rsidRPr="009860E7">
        <w:rPr>
          <w:rFonts w:asciiTheme="minorHAnsi" w:hAnsiTheme="minorHAnsi" w:cstheme="minorHAnsi"/>
          <w:sz w:val="24"/>
          <w:lang w:val="fi-FI"/>
        </w:rPr>
        <w:t xml:space="preserve"> b) </w:t>
      </w:r>
      <w:r w:rsidR="00D149B5" w:rsidRPr="009860E7">
        <w:rPr>
          <w:rFonts w:asciiTheme="minorHAnsi" w:hAnsiTheme="minorHAnsi" w:cstheme="minorHAnsi"/>
          <w:sz w:val="24"/>
          <w:lang w:val="fi-FI"/>
        </w:rPr>
        <w:t>JULKAISUSUUNNITELMA (1/2 sivua)</w:t>
      </w:r>
    </w:p>
    <w:p w:rsidR="00D14DE8" w:rsidRPr="00D14DE8" w:rsidRDefault="00D14DE8" w:rsidP="003E18C9">
      <w:pPr>
        <w:pStyle w:val="Blockquote"/>
        <w:jc w:val="both"/>
        <w:rPr>
          <w:rFonts w:asciiTheme="majorHAnsi" w:hAnsiTheme="majorHAnsi" w:cstheme="majorHAnsi"/>
        </w:rPr>
      </w:pPr>
      <w:r w:rsidRPr="00D14DE8">
        <w:rPr>
          <w:rFonts w:asciiTheme="majorHAnsi" w:hAnsiTheme="majorHAnsi" w:cstheme="majorHAnsi"/>
        </w:rPr>
        <w:t>Lyhyt yhteenveto kaikista julkaistavaksi aiotuista artikkeleista.</w:t>
      </w:r>
    </w:p>
    <w:p w:rsidR="00D14DE8" w:rsidRPr="00D14DE8" w:rsidRDefault="00D14DE8" w:rsidP="003E18C9">
      <w:pPr>
        <w:jc w:val="both"/>
        <w:rPr>
          <w:rFonts w:asciiTheme="majorHAnsi" w:hAnsiTheme="majorHAnsi" w:cstheme="majorHAnsi"/>
          <w:lang w:val="fi-FI"/>
        </w:rPr>
      </w:pPr>
      <w:r w:rsidRPr="00D14DE8">
        <w:rPr>
          <w:rFonts w:asciiTheme="majorHAnsi" w:hAnsiTheme="majorHAnsi" w:cstheme="majorHAnsi"/>
          <w:lang w:val="fi-FI"/>
        </w:rPr>
        <w:br w:type="page"/>
      </w:r>
    </w:p>
    <w:p w:rsidR="002F5A3E" w:rsidRPr="009860E7" w:rsidRDefault="002F5A3E" w:rsidP="003E18C9">
      <w:pPr>
        <w:jc w:val="both"/>
        <w:rPr>
          <w:rFonts w:asciiTheme="minorHAnsi" w:hAnsiTheme="minorHAnsi" w:cstheme="minorHAnsi"/>
          <w:sz w:val="24"/>
          <w:lang w:val="fi-FI"/>
        </w:rPr>
      </w:pPr>
    </w:p>
    <w:p w:rsidR="002F5A3E" w:rsidRPr="009860E7" w:rsidRDefault="002F5A3E" w:rsidP="003E18C9">
      <w:pPr>
        <w:jc w:val="both"/>
        <w:rPr>
          <w:rFonts w:asciiTheme="minorHAnsi" w:hAnsiTheme="minorHAnsi" w:cstheme="minorHAnsi"/>
          <w:sz w:val="24"/>
          <w:lang w:val="fi-FI"/>
        </w:rPr>
      </w:pPr>
    </w:p>
    <w:p w:rsidR="001A3792" w:rsidRDefault="002F5A3E" w:rsidP="003E18C9">
      <w:pPr>
        <w:jc w:val="both"/>
        <w:rPr>
          <w:rFonts w:asciiTheme="minorHAnsi" w:hAnsiTheme="minorHAnsi" w:cstheme="minorHAnsi"/>
          <w:sz w:val="24"/>
          <w:lang w:val="fi-FI"/>
        </w:rPr>
      </w:pPr>
      <w:r w:rsidRPr="002F5A3E">
        <w:rPr>
          <w:rFonts w:asciiTheme="minorHAnsi" w:hAnsiTheme="minorHAnsi" w:cstheme="minorHAnsi"/>
          <w:sz w:val="24"/>
          <w:lang w:val="fi-FI"/>
        </w:rPr>
        <w:t>10</w:t>
      </w:r>
      <w:r w:rsidR="001A3792">
        <w:rPr>
          <w:rFonts w:asciiTheme="minorHAnsi" w:hAnsiTheme="minorHAnsi" w:cstheme="minorHAnsi"/>
          <w:sz w:val="24"/>
          <w:lang w:val="fi-FI"/>
        </w:rPr>
        <w:t xml:space="preserve"> ALUSTAVA KÄYTTÖSUUNNITELMA HAETTAVALLE</w:t>
      </w:r>
      <w:r w:rsidR="00D14DE8" w:rsidRPr="002F5A3E">
        <w:rPr>
          <w:rFonts w:asciiTheme="minorHAnsi" w:hAnsiTheme="minorHAnsi" w:cstheme="minorHAnsi"/>
          <w:sz w:val="24"/>
          <w:lang w:val="fi-FI"/>
        </w:rPr>
        <w:t xml:space="preserve"> VTR-</w:t>
      </w:r>
      <w:r w:rsidR="001A3792">
        <w:rPr>
          <w:rFonts w:asciiTheme="minorHAnsi" w:hAnsiTheme="minorHAnsi" w:cstheme="minorHAnsi"/>
          <w:sz w:val="24"/>
          <w:lang w:val="fi-FI"/>
        </w:rPr>
        <w:t xml:space="preserve"> TUTKIMUSRAHALLE</w:t>
      </w:r>
    </w:p>
    <w:p w:rsidR="00D14DE8" w:rsidRPr="002F5A3E" w:rsidRDefault="00D14DE8" w:rsidP="003E18C9">
      <w:pPr>
        <w:jc w:val="both"/>
        <w:rPr>
          <w:rFonts w:asciiTheme="minorHAnsi" w:hAnsiTheme="minorHAnsi" w:cstheme="minorHAnsi"/>
          <w:sz w:val="24"/>
          <w:lang w:val="fi-FI"/>
        </w:rPr>
      </w:pPr>
      <w:r w:rsidRPr="002F5A3E">
        <w:rPr>
          <w:rFonts w:asciiTheme="minorHAnsi" w:hAnsiTheme="minorHAnsi" w:cstheme="minorHAnsi"/>
          <w:sz w:val="24"/>
          <w:lang w:val="fi-FI"/>
        </w:rPr>
        <w:t xml:space="preserve"> </w:t>
      </w:r>
    </w:p>
    <w:p w:rsidR="009213C5" w:rsidRDefault="00D14DE8" w:rsidP="003E18C9">
      <w:pPr>
        <w:pStyle w:val="Blockquote"/>
        <w:jc w:val="both"/>
        <w:rPr>
          <w:rFonts w:asciiTheme="majorHAnsi" w:hAnsiTheme="majorHAnsi" w:cstheme="majorHAnsi"/>
        </w:rPr>
      </w:pPr>
      <w:r w:rsidRPr="00D14DE8">
        <w:rPr>
          <w:rFonts w:asciiTheme="majorHAnsi" w:hAnsiTheme="majorHAnsi" w:cstheme="majorHAnsi"/>
        </w:rPr>
        <w:t>Tutkijan henkilökohtainen palkka ja apuhenkilöstön palkka: tutkijan ja apuhenkilöstön tode</w:t>
      </w:r>
      <w:r w:rsidR="009213C5">
        <w:rPr>
          <w:rFonts w:asciiTheme="majorHAnsi" w:hAnsiTheme="majorHAnsi" w:cstheme="majorHAnsi"/>
        </w:rPr>
        <w:t>llinen palkka + sivukulut x kk.</w:t>
      </w:r>
    </w:p>
    <w:p w:rsidR="00D14DE8" w:rsidRPr="00D14DE8" w:rsidRDefault="00D14DE8" w:rsidP="003E18C9">
      <w:pPr>
        <w:pStyle w:val="Blockquote"/>
        <w:jc w:val="both"/>
        <w:rPr>
          <w:rFonts w:asciiTheme="majorHAnsi" w:hAnsiTheme="majorHAnsi" w:cstheme="majorHAnsi"/>
          <w:b/>
        </w:rPr>
      </w:pPr>
      <w:r w:rsidRPr="00D14DE8">
        <w:rPr>
          <w:rFonts w:asciiTheme="majorHAnsi" w:hAnsiTheme="majorHAnsi" w:cstheme="majorHAnsi"/>
          <w:b/>
        </w:rPr>
        <w:t xml:space="preserve">Tarkista aina </w:t>
      </w:r>
      <w:proofErr w:type="gramStart"/>
      <w:r w:rsidRPr="00D14DE8">
        <w:rPr>
          <w:rFonts w:asciiTheme="majorHAnsi" w:hAnsiTheme="majorHAnsi" w:cstheme="majorHAnsi"/>
          <w:b/>
        </w:rPr>
        <w:t>HR-yksiköstä</w:t>
      </w:r>
      <w:proofErr w:type="gramEnd"/>
      <w:r w:rsidRPr="00D14DE8">
        <w:rPr>
          <w:rFonts w:asciiTheme="majorHAnsi" w:hAnsiTheme="majorHAnsi" w:cstheme="majorHAnsi"/>
          <w:b/>
        </w:rPr>
        <w:t xml:space="preserve"> että kokonaispalkka on oikein laskettu.</w:t>
      </w:r>
    </w:p>
    <w:p w:rsidR="00D14DE8" w:rsidRPr="00D14DE8" w:rsidRDefault="00D14DE8" w:rsidP="003E18C9">
      <w:pPr>
        <w:pStyle w:val="Blockquote"/>
        <w:jc w:val="both"/>
        <w:rPr>
          <w:rFonts w:asciiTheme="majorHAnsi" w:hAnsiTheme="majorHAnsi" w:cstheme="majorHAnsi"/>
        </w:rPr>
      </w:pPr>
      <w:r w:rsidRPr="00D14DE8">
        <w:rPr>
          <w:rFonts w:asciiTheme="majorHAnsi" w:hAnsiTheme="majorHAnsi" w:cstheme="majorHAnsi"/>
        </w:rPr>
        <w:t xml:space="preserve">Laitehankinnoista ilmoitetaan bruttohinta. </w:t>
      </w:r>
    </w:p>
    <w:p w:rsidR="00D14DE8" w:rsidRPr="00D14DE8" w:rsidRDefault="00D14DE8" w:rsidP="003E18C9">
      <w:pPr>
        <w:jc w:val="both"/>
        <w:rPr>
          <w:rFonts w:asciiTheme="majorHAnsi" w:hAnsiTheme="majorHAnsi" w:cstheme="majorHAnsi"/>
          <w:lang w:val="fi-FI"/>
        </w:rPr>
      </w:pPr>
    </w:p>
    <w:p w:rsidR="00D14DE8" w:rsidRPr="009860E7" w:rsidRDefault="002F5A3E" w:rsidP="003E18C9">
      <w:pPr>
        <w:jc w:val="both"/>
        <w:rPr>
          <w:rFonts w:asciiTheme="minorHAnsi" w:hAnsiTheme="minorHAnsi" w:cstheme="minorHAnsi"/>
          <w:sz w:val="24"/>
          <w:lang w:val="fi-FI"/>
        </w:rPr>
      </w:pPr>
      <w:r w:rsidRPr="009860E7">
        <w:rPr>
          <w:rFonts w:asciiTheme="minorHAnsi" w:hAnsiTheme="minorHAnsi" w:cstheme="minorHAnsi"/>
          <w:sz w:val="24"/>
          <w:lang w:val="fi-FI"/>
        </w:rPr>
        <w:t xml:space="preserve">11 </w:t>
      </w:r>
      <w:r w:rsidR="00D14DE8" w:rsidRPr="009860E7">
        <w:rPr>
          <w:rFonts w:asciiTheme="minorHAnsi" w:hAnsiTheme="minorHAnsi" w:cstheme="minorHAnsi"/>
          <w:sz w:val="24"/>
          <w:lang w:val="fi-FI"/>
        </w:rPr>
        <w:t>H</w:t>
      </w:r>
      <w:r w:rsidR="001A3792">
        <w:rPr>
          <w:rFonts w:asciiTheme="minorHAnsi" w:hAnsiTheme="minorHAnsi" w:cstheme="minorHAnsi"/>
          <w:sz w:val="24"/>
          <w:lang w:val="fi-FI"/>
        </w:rPr>
        <w:t>AKIJAN ALLEKIRJOITUS</w:t>
      </w:r>
    </w:p>
    <w:p w:rsidR="00D14DE8" w:rsidRPr="00D14DE8" w:rsidRDefault="00D14DE8" w:rsidP="003E18C9">
      <w:pPr>
        <w:pStyle w:val="Blockquote"/>
        <w:jc w:val="both"/>
        <w:rPr>
          <w:rFonts w:asciiTheme="majorHAnsi" w:hAnsiTheme="majorHAnsi" w:cstheme="majorHAnsi"/>
          <w:b/>
        </w:rPr>
      </w:pPr>
      <w:r w:rsidRPr="00D14DE8">
        <w:rPr>
          <w:rFonts w:asciiTheme="majorHAnsi" w:hAnsiTheme="majorHAnsi" w:cstheme="majorHAnsi"/>
        </w:rPr>
        <w:t xml:space="preserve">Päiväys ja hakijan alkuperäinen allekirjoitus sekä nimen selvennys. </w:t>
      </w:r>
      <w:r w:rsidRPr="00D14DE8">
        <w:rPr>
          <w:rFonts w:asciiTheme="majorHAnsi" w:hAnsiTheme="majorHAnsi" w:cstheme="majorHAnsi"/>
          <w:b/>
        </w:rPr>
        <w:t>Allekirjoittamatonta hakemusta ei huomioida.</w:t>
      </w:r>
    </w:p>
    <w:p w:rsidR="00D14DE8" w:rsidRPr="001A3792" w:rsidRDefault="00D14DE8" w:rsidP="003E18C9">
      <w:pPr>
        <w:jc w:val="both"/>
        <w:rPr>
          <w:rFonts w:asciiTheme="minorHAnsi" w:hAnsiTheme="minorHAnsi" w:cstheme="minorHAnsi"/>
          <w:sz w:val="24"/>
          <w:lang w:val="fi-FI"/>
        </w:rPr>
      </w:pPr>
    </w:p>
    <w:p w:rsidR="00D14DE8" w:rsidRDefault="002F5A3E" w:rsidP="003E18C9">
      <w:pPr>
        <w:jc w:val="both"/>
        <w:rPr>
          <w:rFonts w:asciiTheme="minorHAnsi" w:hAnsiTheme="minorHAnsi" w:cstheme="minorHAnsi"/>
          <w:sz w:val="24"/>
          <w:lang w:val="fi-FI"/>
        </w:rPr>
      </w:pPr>
      <w:r w:rsidRPr="001A3792">
        <w:rPr>
          <w:rFonts w:asciiTheme="minorHAnsi" w:hAnsiTheme="minorHAnsi" w:cstheme="minorHAnsi"/>
          <w:sz w:val="24"/>
          <w:lang w:val="fi-FI"/>
        </w:rPr>
        <w:t>12</w:t>
      </w:r>
      <w:r w:rsidR="001A3792" w:rsidRPr="001A3792">
        <w:rPr>
          <w:rFonts w:asciiTheme="minorHAnsi" w:hAnsiTheme="minorHAnsi" w:cstheme="minorHAnsi"/>
          <w:sz w:val="24"/>
          <w:lang w:val="fi-FI"/>
        </w:rPr>
        <w:t>. LIITTEET</w:t>
      </w:r>
    </w:p>
    <w:p w:rsidR="00FA635E" w:rsidRDefault="00FA635E" w:rsidP="003E18C9">
      <w:pPr>
        <w:jc w:val="both"/>
        <w:rPr>
          <w:rFonts w:asciiTheme="minorHAnsi" w:hAnsiTheme="minorHAnsi" w:cstheme="minorHAnsi"/>
          <w:sz w:val="24"/>
          <w:lang w:val="fi-FI"/>
        </w:rPr>
      </w:pPr>
    </w:p>
    <w:p w:rsidR="00FA635E" w:rsidRPr="00FA635E" w:rsidRDefault="007B3492" w:rsidP="00FA635E">
      <w:pPr>
        <w:pStyle w:val="Fotnotstext"/>
        <w:numPr>
          <w:ilvl w:val="0"/>
          <w:numId w:val="15"/>
        </w:numPr>
        <w:tabs>
          <w:tab w:val="left" w:pos="567"/>
          <w:tab w:val="left" w:pos="5387"/>
        </w:tabs>
        <w:spacing w:line="276" w:lineRule="auto"/>
        <w:rPr>
          <w:rFonts w:asciiTheme="minorHAnsi" w:hAnsiTheme="minorHAnsi" w:cstheme="minorHAnsi"/>
          <w:sz w:val="24"/>
          <w:lang w:val="fi-FI"/>
        </w:rPr>
      </w:pPr>
      <w:r>
        <w:rPr>
          <w:rFonts w:asciiTheme="minorHAnsi" w:hAnsiTheme="minorHAnsi" w:cstheme="minorHAnsi"/>
          <w:sz w:val="24"/>
          <w:lang w:val="fi-FI"/>
        </w:rPr>
        <w:t xml:space="preserve"> </w:t>
      </w:r>
      <w:r w:rsidR="00FA635E">
        <w:rPr>
          <w:rFonts w:asciiTheme="minorHAnsi" w:hAnsiTheme="minorHAnsi" w:cstheme="minorHAnsi"/>
          <w:sz w:val="24"/>
          <w:lang w:val="fi-FI"/>
        </w:rPr>
        <w:t xml:space="preserve"> Tässä </w:t>
      </w:r>
      <w:proofErr w:type="spellStart"/>
      <w:r w:rsidR="00FA635E">
        <w:rPr>
          <w:rFonts w:asciiTheme="minorHAnsi" w:hAnsiTheme="minorHAnsi" w:cstheme="minorHAnsi"/>
          <w:sz w:val="24"/>
          <w:lang w:val="fi-FI"/>
        </w:rPr>
        <w:t>terveystutkimuksesen</w:t>
      </w:r>
      <w:proofErr w:type="spellEnd"/>
      <w:r w:rsidR="00FA635E">
        <w:rPr>
          <w:rFonts w:asciiTheme="minorHAnsi" w:hAnsiTheme="minorHAnsi" w:cstheme="minorHAnsi"/>
          <w:sz w:val="24"/>
          <w:lang w:val="fi-FI"/>
        </w:rPr>
        <w:t xml:space="preserve"> </w:t>
      </w:r>
      <w:proofErr w:type="spellStart"/>
      <w:r w:rsidR="00FA635E">
        <w:rPr>
          <w:rFonts w:asciiTheme="minorHAnsi" w:hAnsiTheme="minorHAnsi" w:cstheme="minorHAnsi"/>
          <w:sz w:val="24"/>
          <w:lang w:val="fi-FI"/>
        </w:rPr>
        <w:t>korvaushakemuksesa</w:t>
      </w:r>
      <w:proofErr w:type="spellEnd"/>
      <w:r w:rsidR="00FA635E">
        <w:rPr>
          <w:rFonts w:asciiTheme="minorHAnsi" w:hAnsiTheme="minorHAnsi" w:cstheme="minorHAnsi"/>
          <w:sz w:val="24"/>
          <w:lang w:val="fi-FI"/>
        </w:rPr>
        <w:t xml:space="preserve"> </w:t>
      </w:r>
      <w:proofErr w:type="spellStart"/>
      <w:r w:rsidR="00FA635E">
        <w:rPr>
          <w:rFonts w:asciiTheme="minorHAnsi" w:hAnsiTheme="minorHAnsi" w:cstheme="minorHAnsi"/>
          <w:sz w:val="24"/>
          <w:lang w:val="fi-FI"/>
        </w:rPr>
        <w:t>manitut</w:t>
      </w:r>
      <w:proofErr w:type="spellEnd"/>
      <w:r w:rsidR="00FA635E">
        <w:rPr>
          <w:rFonts w:asciiTheme="minorHAnsi" w:hAnsiTheme="minorHAnsi" w:cstheme="minorHAnsi"/>
          <w:sz w:val="24"/>
          <w:lang w:val="fi-FI"/>
        </w:rPr>
        <w:t xml:space="preserve"> asiat voi jättää </w:t>
      </w:r>
      <w:proofErr w:type="spellStart"/>
      <w:r w:rsidR="00FA635E">
        <w:rPr>
          <w:rFonts w:asciiTheme="minorHAnsi" w:hAnsiTheme="minorHAnsi" w:cstheme="minorHAnsi"/>
          <w:sz w:val="24"/>
          <w:lang w:val="fi-FI"/>
        </w:rPr>
        <w:t>tutkimusuunnitelmasta</w:t>
      </w:r>
      <w:proofErr w:type="spellEnd"/>
      <w:r w:rsidR="00FA635E">
        <w:rPr>
          <w:rFonts w:asciiTheme="minorHAnsi" w:hAnsiTheme="minorHAnsi" w:cstheme="minorHAnsi"/>
          <w:sz w:val="24"/>
          <w:lang w:val="fi-FI"/>
        </w:rPr>
        <w:t xml:space="preserve"> </w:t>
      </w:r>
      <w:proofErr w:type="spellStart"/>
      <w:r w:rsidR="00FA635E">
        <w:rPr>
          <w:rFonts w:asciiTheme="minorHAnsi" w:hAnsiTheme="minorHAnsi" w:cstheme="minorHAnsi"/>
          <w:sz w:val="24"/>
          <w:lang w:val="fi-FI"/>
        </w:rPr>
        <w:t>poi</w:t>
      </w:r>
      <w:proofErr w:type="spellEnd"/>
      <w:r w:rsidR="00FA635E">
        <w:rPr>
          <w:rFonts w:asciiTheme="minorHAnsi" w:hAnsiTheme="minorHAnsi" w:cstheme="minorHAnsi"/>
          <w:sz w:val="24"/>
          <w:lang w:val="fi-FI"/>
        </w:rPr>
        <w:t>.</w:t>
      </w:r>
    </w:p>
    <w:p w:rsidR="007B3492" w:rsidRDefault="007B3492" w:rsidP="00FA635E">
      <w:pPr>
        <w:pStyle w:val="Fotnotstext"/>
        <w:tabs>
          <w:tab w:val="left" w:pos="567"/>
          <w:tab w:val="left" w:pos="5387"/>
        </w:tabs>
        <w:spacing w:line="276" w:lineRule="auto"/>
        <w:ind w:left="720"/>
        <w:rPr>
          <w:rFonts w:asciiTheme="minorHAnsi" w:hAnsiTheme="minorHAnsi" w:cstheme="minorHAnsi"/>
          <w:sz w:val="24"/>
          <w:lang w:val="fi-FI"/>
        </w:rPr>
      </w:pPr>
      <w:r w:rsidRPr="00853CFE">
        <w:rPr>
          <w:rFonts w:asciiTheme="minorHAnsi" w:hAnsiTheme="minorHAnsi" w:cstheme="minorHAnsi"/>
          <w:sz w:val="24"/>
          <w:lang w:val="fi-FI"/>
        </w:rPr>
        <w:t xml:space="preserve">Tutkimussuunnitelma (maksimi viisi (5) sivua), josta tulee ilmetä </w:t>
      </w:r>
    </w:p>
    <w:p w:rsidR="007B3492" w:rsidRPr="00853CFE" w:rsidRDefault="007B3492" w:rsidP="007B3492">
      <w:pPr>
        <w:pStyle w:val="Fotnotstext"/>
        <w:numPr>
          <w:ilvl w:val="0"/>
          <w:numId w:val="16"/>
        </w:numPr>
        <w:tabs>
          <w:tab w:val="left" w:pos="567"/>
          <w:tab w:val="left" w:pos="5387"/>
        </w:tabs>
        <w:spacing w:line="276" w:lineRule="auto"/>
        <w:rPr>
          <w:rFonts w:asciiTheme="minorHAnsi" w:hAnsiTheme="minorHAnsi" w:cstheme="minorHAnsi"/>
          <w:sz w:val="24"/>
          <w:lang w:val="fi-FI"/>
        </w:rPr>
      </w:pPr>
      <w:r w:rsidRPr="00853CFE">
        <w:rPr>
          <w:rFonts w:asciiTheme="minorHAnsi" w:hAnsiTheme="minorHAnsi" w:cstheme="minorHAnsi"/>
          <w:sz w:val="24"/>
          <w:lang w:val="fi-FI"/>
        </w:rPr>
        <w:t>Tutkimuksen tausta ja kirjallisuus</w:t>
      </w:r>
    </w:p>
    <w:p w:rsidR="007B3492" w:rsidRPr="00853CFE" w:rsidRDefault="007B3492" w:rsidP="007B3492">
      <w:pPr>
        <w:pStyle w:val="Fotnotstext"/>
        <w:numPr>
          <w:ilvl w:val="0"/>
          <w:numId w:val="16"/>
        </w:numPr>
        <w:tabs>
          <w:tab w:val="left" w:pos="567"/>
          <w:tab w:val="left" w:pos="5387"/>
        </w:tabs>
        <w:spacing w:line="276" w:lineRule="auto"/>
        <w:rPr>
          <w:rFonts w:asciiTheme="minorHAnsi" w:hAnsiTheme="minorHAnsi" w:cstheme="minorHAnsi"/>
          <w:sz w:val="24"/>
          <w:lang w:val="fi-FI"/>
        </w:rPr>
      </w:pPr>
      <w:r w:rsidRPr="00853CFE">
        <w:rPr>
          <w:rFonts w:asciiTheme="minorHAnsi" w:hAnsiTheme="minorHAnsi" w:cstheme="minorHAnsi"/>
          <w:sz w:val="24"/>
          <w:lang w:val="fi-FI"/>
        </w:rPr>
        <w:t>Tutkimuksen tavoitteet</w:t>
      </w:r>
    </w:p>
    <w:p w:rsidR="007B3492" w:rsidRDefault="007B3492" w:rsidP="007B3492">
      <w:pPr>
        <w:pStyle w:val="Fotnotstext"/>
        <w:numPr>
          <w:ilvl w:val="0"/>
          <w:numId w:val="16"/>
        </w:numPr>
        <w:tabs>
          <w:tab w:val="left" w:pos="567"/>
          <w:tab w:val="left" w:pos="5387"/>
        </w:tabs>
        <w:spacing w:line="276" w:lineRule="auto"/>
        <w:rPr>
          <w:rFonts w:asciiTheme="minorHAnsi" w:hAnsiTheme="minorHAnsi" w:cstheme="minorHAnsi"/>
          <w:sz w:val="24"/>
          <w:lang w:val="fi-FI"/>
        </w:rPr>
      </w:pPr>
      <w:r w:rsidRPr="007B3492">
        <w:rPr>
          <w:rFonts w:asciiTheme="minorHAnsi" w:hAnsiTheme="minorHAnsi" w:cstheme="minorHAnsi"/>
          <w:sz w:val="24"/>
          <w:lang w:val="fi-FI"/>
        </w:rPr>
        <w:t>Tutkimuksen toteutus ja aikataulu toteutukselle</w:t>
      </w:r>
    </w:p>
    <w:p w:rsidR="007B3492" w:rsidRDefault="007B3492" w:rsidP="007B3492">
      <w:pPr>
        <w:pStyle w:val="Fotnotstext"/>
        <w:numPr>
          <w:ilvl w:val="0"/>
          <w:numId w:val="16"/>
        </w:numPr>
        <w:tabs>
          <w:tab w:val="left" w:pos="567"/>
          <w:tab w:val="left" w:pos="5387"/>
        </w:tabs>
        <w:spacing w:line="276" w:lineRule="auto"/>
        <w:rPr>
          <w:rFonts w:asciiTheme="minorHAnsi" w:hAnsiTheme="minorHAnsi" w:cstheme="minorHAnsi"/>
          <w:sz w:val="24"/>
          <w:lang w:val="fi-FI"/>
        </w:rPr>
      </w:pPr>
      <w:r w:rsidRPr="00853CFE">
        <w:rPr>
          <w:rFonts w:asciiTheme="minorHAnsi" w:hAnsiTheme="minorHAnsi" w:cstheme="minorHAnsi"/>
          <w:sz w:val="24"/>
          <w:lang w:val="fi-FI"/>
        </w:rPr>
        <w:t>Potilaat/koehenkilöt, muu materiaali ja menetelmät</w:t>
      </w:r>
    </w:p>
    <w:p w:rsidR="009213C5" w:rsidRDefault="007B3492" w:rsidP="009213C5">
      <w:pPr>
        <w:pStyle w:val="Fotnotstext"/>
        <w:numPr>
          <w:ilvl w:val="0"/>
          <w:numId w:val="16"/>
        </w:numPr>
        <w:tabs>
          <w:tab w:val="left" w:pos="567"/>
          <w:tab w:val="left" w:pos="5387"/>
        </w:tabs>
        <w:spacing w:line="276" w:lineRule="auto"/>
        <w:rPr>
          <w:rFonts w:asciiTheme="minorHAnsi" w:hAnsiTheme="minorHAnsi" w:cstheme="minorHAnsi"/>
          <w:sz w:val="24"/>
          <w:lang w:val="fi-FI"/>
        </w:rPr>
      </w:pPr>
      <w:r w:rsidRPr="00853CFE">
        <w:rPr>
          <w:rFonts w:asciiTheme="minorHAnsi" w:hAnsiTheme="minorHAnsi" w:cstheme="minorHAnsi"/>
          <w:sz w:val="24"/>
          <w:lang w:val="fi-FI"/>
        </w:rPr>
        <w:t>Tutkijan oma osuus tutkimuksessa ja/tai yhteistyöosapuolet (yliopisto, tutkimusryhmät yms.)</w:t>
      </w:r>
    </w:p>
    <w:p w:rsidR="007B3492" w:rsidRPr="009213C5" w:rsidRDefault="007B3492" w:rsidP="009213C5">
      <w:pPr>
        <w:pStyle w:val="Fotnotstext"/>
        <w:numPr>
          <w:ilvl w:val="0"/>
          <w:numId w:val="16"/>
        </w:numPr>
        <w:tabs>
          <w:tab w:val="left" w:pos="567"/>
          <w:tab w:val="left" w:pos="5387"/>
        </w:tabs>
        <w:spacing w:line="276" w:lineRule="auto"/>
        <w:rPr>
          <w:rFonts w:asciiTheme="minorHAnsi" w:hAnsiTheme="minorHAnsi" w:cstheme="minorHAnsi"/>
          <w:sz w:val="24"/>
          <w:lang w:val="fi-FI"/>
        </w:rPr>
      </w:pPr>
      <w:r w:rsidRPr="009213C5">
        <w:rPr>
          <w:rFonts w:asciiTheme="minorHAnsi" w:hAnsiTheme="minorHAnsi" w:cstheme="minorHAnsi"/>
          <w:sz w:val="24"/>
          <w:lang w:val="fi-FI"/>
        </w:rPr>
        <w:t>Kirjallisuusviitteet</w:t>
      </w:r>
    </w:p>
    <w:p w:rsidR="007B3492" w:rsidRPr="007B3492" w:rsidRDefault="007B3492" w:rsidP="007B3492">
      <w:pPr>
        <w:pStyle w:val="Fotnotstext"/>
        <w:numPr>
          <w:ilvl w:val="0"/>
          <w:numId w:val="15"/>
        </w:numPr>
        <w:tabs>
          <w:tab w:val="left" w:pos="567"/>
          <w:tab w:val="left" w:pos="5387"/>
        </w:tabs>
        <w:spacing w:line="276" w:lineRule="auto"/>
        <w:rPr>
          <w:rFonts w:asciiTheme="minorHAnsi" w:hAnsiTheme="minorHAnsi" w:cstheme="minorHAnsi"/>
          <w:sz w:val="24"/>
          <w:lang w:val="fi-FI"/>
        </w:rPr>
      </w:pPr>
      <w:r>
        <w:rPr>
          <w:rFonts w:asciiTheme="minorHAnsi" w:hAnsiTheme="minorHAnsi" w:cstheme="minorHAnsi"/>
          <w:sz w:val="24"/>
          <w:lang w:val="fi-FI"/>
        </w:rPr>
        <w:t xml:space="preserve"> </w:t>
      </w:r>
      <w:r w:rsidRPr="007B3492">
        <w:rPr>
          <w:rFonts w:asciiTheme="minorHAnsi" w:hAnsiTheme="minorHAnsi" w:cstheme="minorHAnsi"/>
          <w:sz w:val="24"/>
          <w:lang w:val="fi-FI"/>
        </w:rPr>
        <w:t>Julkaisuluettelo kolmelta (3) viimeiseltä vuodelta</w:t>
      </w:r>
    </w:p>
    <w:p w:rsidR="007B3492" w:rsidRDefault="007B3492" w:rsidP="007B3492">
      <w:pPr>
        <w:pStyle w:val="Fotnotstext"/>
        <w:numPr>
          <w:ilvl w:val="0"/>
          <w:numId w:val="15"/>
        </w:numPr>
        <w:tabs>
          <w:tab w:val="left" w:pos="567"/>
          <w:tab w:val="left" w:pos="5387"/>
        </w:tabs>
        <w:spacing w:line="276" w:lineRule="auto"/>
        <w:rPr>
          <w:rFonts w:asciiTheme="minorHAnsi" w:hAnsiTheme="minorHAnsi" w:cstheme="minorHAnsi"/>
          <w:sz w:val="24"/>
          <w:lang w:val="fi-FI"/>
        </w:rPr>
      </w:pPr>
      <w:r>
        <w:rPr>
          <w:rFonts w:asciiTheme="minorHAnsi" w:hAnsiTheme="minorHAnsi" w:cstheme="minorHAnsi"/>
          <w:sz w:val="24"/>
          <w:lang w:val="fi-FI"/>
        </w:rPr>
        <w:t xml:space="preserve"> </w:t>
      </w:r>
      <w:r w:rsidRPr="007B3492">
        <w:rPr>
          <w:rFonts w:asciiTheme="minorHAnsi" w:hAnsiTheme="minorHAnsi" w:cstheme="minorHAnsi"/>
          <w:sz w:val="24"/>
          <w:lang w:val="fi-FI"/>
        </w:rPr>
        <w:t>Hakijan ansioluettelo</w:t>
      </w:r>
    </w:p>
    <w:p w:rsidR="007B3492" w:rsidRDefault="007B3492" w:rsidP="007B3492">
      <w:pPr>
        <w:pStyle w:val="Fotnotstext"/>
        <w:numPr>
          <w:ilvl w:val="0"/>
          <w:numId w:val="15"/>
        </w:numPr>
        <w:tabs>
          <w:tab w:val="left" w:pos="567"/>
          <w:tab w:val="left" w:pos="5387"/>
        </w:tabs>
        <w:spacing w:line="276" w:lineRule="auto"/>
        <w:rPr>
          <w:rFonts w:asciiTheme="minorHAnsi" w:hAnsiTheme="minorHAnsi" w:cstheme="minorHAnsi"/>
          <w:sz w:val="24"/>
          <w:lang w:val="fi-FI"/>
        </w:rPr>
      </w:pPr>
      <w:r>
        <w:rPr>
          <w:rFonts w:asciiTheme="minorHAnsi" w:hAnsiTheme="minorHAnsi" w:cstheme="minorHAnsi"/>
          <w:sz w:val="24"/>
          <w:lang w:val="fi-FI"/>
        </w:rPr>
        <w:t xml:space="preserve"> </w:t>
      </w:r>
      <w:r w:rsidRPr="009213C5">
        <w:rPr>
          <w:rFonts w:asciiTheme="minorHAnsi" w:hAnsiTheme="minorHAnsi" w:cstheme="minorHAnsi"/>
          <w:sz w:val="24"/>
          <w:lang w:val="fi-FI"/>
        </w:rPr>
        <w:t>Mahdolliset asiantuntijalausunnot</w:t>
      </w:r>
    </w:p>
    <w:p w:rsidR="00B06D1D" w:rsidRDefault="00B06D1D" w:rsidP="00B06D1D">
      <w:pPr>
        <w:pStyle w:val="Fotnotstext"/>
        <w:tabs>
          <w:tab w:val="left" w:pos="567"/>
          <w:tab w:val="left" w:pos="5387"/>
        </w:tabs>
        <w:spacing w:line="276" w:lineRule="auto"/>
        <w:rPr>
          <w:rFonts w:asciiTheme="minorHAnsi" w:hAnsiTheme="minorHAnsi" w:cstheme="minorHAnsi"/>
          <w:sz w:val="24"/>
          <w:lang w:val="fi-FI"/>
        </w:rPr>
      </w:pPr>
      <w:bookmarkStart w:id="0" w:name="_GoBack"/>
      <w:bookmarkEnd w:id="0"/>
    </w:p>
    <w:p w:rsidR="009213C5" w:rsidRDefault="009213C5" w:rsidP="009213C5">
      <w:pPr>
        <w:pStyle w:val="Fotnotstext"/>
        <w:tabs>
          <w:tab w:val="left" w:pos="567"/>
          <w:tab w:val="left" w:pos="5387"/>
        </w:tabs>
        <w:spacing w:line="276" w:lineRule="auto"/>
        <w:rPr>
          <w:rFonts w:asciiTheme="minorHAnsi" w:hAnsiTheme="minorHAnsi" w:cstheme="minorHAnsi"/>
          <w:sz w:val="24"/>
          <w:lang w:val="fi-FI"/>
        </w:rPr>
      </w:pPr>
    </w:p>
    <w:p w:rsidR="009213C5" w:rsidRPr="009213C5" w:rsidRDefault="009213C5" w:rsidP="009213C5">
      <w:pPr>
        <w:pStyle w:val="Fotnotstext"/>
        <w:tabs>
          <w:tab w:val="left" w:pos="567"/>
          <w:tab w:val="left" w:pos="5387"/>
        </w:tabs>
        <w:spacing w:line="276" w:lineRule="auto"/>
        <w:rPr>
          <w:rFonts w:asciiTheme="minorHAnsi" w:hAnsiTheme="minorHAnsi" w:cstheme="minorHAnsi"/>
          <w:sz w:val="24"/>
          <w:lang w:val="fi-FI"/>
        </w:rPr>
      </w:pPr>
      <w:r w:rsidRPr="009213C5">
        <w:rPr>
          <w:rFonts w:asciiTheme="minorHAnsi" w:hAnsiTheme="minorHAnsi" w:cstheme="minorHAnsi"/>
          <w:sz w:val="24"/>
          <w:lang w:val="fi-FI"/>
        </w:rPr>
        <w:t xml:space="preserve">Päivitetty 28.11.2022 / S. Brunell, J. </w:t>
      </w:r>
      <w:proofErr w:type="spellStart"/>
      <w:r w:rsidRPr="009213C5">
        <w:rPr>
          <w:rFonts w:asciiTheme="minorHAnsi" w:hAnsiTheme="minorHAnsi" w:cstheme="minorHAnsi"/>
          <w:sz w:val="24"/>
          <w:lang w:val="fi-FI"/>
        </w:rPr>
        <w:t>Stenberg-</w:t>
      </w:r>
      <w:proofErr w:type="spellEnd"/>
      <w:r w:rsidRPr="009213C5">
        <w:rPr>
          <w:rFonts w:asciiTheme="minorHAnsi" w:hAnsiTheme="minorHAnsi" w:cstheme="minorHAnsi"/>
          <w:sz w:val="24"/>
          <w:lang w:val="fi-FI"/>
        </w:rPr>
        <w:t xml:space="preserve"> Väänänen</w:t>
      </w:r>
    </w:p>
    <w:p w:rsidR="007B3492" w:rsidRPr="009213C5" w:rsidRDefault="007B3492" w:rsidP="007B3492">
      <w:pPr>
        <w:pStyle w:val="Fotnotstext"/>
        <w:tabs>
          <w:tab w:val="left" w:pos="567"/>
          <w:tab w:val="left" w:pos="5387"/>
        </w:tabs>
        <w:rPr>
          <w:rFonts w:asciiTheme="minorHAnsi" w:hAnsiTheme="minorHAnsi" w:cstheme="minorHAnsi"/>
          <w:sz w:val="24"/>
          <w:lang w:val="fi-FI"/>
        </w:rPr>
      </w:pPr>
    </w:p>
    <w:p w:rsidR="007B3492" w:rsidRPr="009213C5" w:rsidRDefault="007B3492" w:rsidP="007B3492">
      <w:pPr>
        <w:jc w:val="both"/>
        <w:rPr>
          <w:rFonts w:asciiTheme="majorHAnsi" w:hAnsiTheme="majorHAnsi" w:cstheme="majorHAnsi"/>
          <w:lang w:val="fi-FI"/>
        </w:rPr>
      </w:pPr>
    </w:p>
    <w:sectPr w:rsidR="007B3492" w:rsidRPr="009213C5" w:rsidSect="002D32EC">
      <w:headerReference w:type="default" r:id="rId11"/>
      <w:footerReference w:type="default" r:id="rId12"/>
      <w:pgSz w:w="11906" w:h="16838" w:code="9"/>
      <w:pgMar w:top="1440" w:right="1440" w:bottom="1440" w:left="1440" w:header="79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42EB" w:rsidRDefault="009F42EB" w:rsidP="007E103C">
      <w:r>
        <w:separator/>
      </w:r>
    </w:p>
  </w:endnote>
  <w:endnote w:type="continuationSeparator" w:id="0">
    <w:p w:rsidR="009F42EB" w:rsidRDefault="009F42EB" w:rsidP="007E1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DFB" w:rsidRDefault="00181B51" w:rsidP="00181B51">
    <w:pPr>
      <w:rPr>
        <w:rFonts w:asciiTheme="majorHAnsi" w:eastAsiaTheme="minorHAnsi" w:hAnsiTheme="majorHAnsi" w:cstheme="majorHAnsi"/>
        <w:b/>
        <w:bCs/>
        <w:sz w:val="14"/>
        <w:szCs w:val="14"/>
        <w:lang w:val="sv-SE"/>
      </w:rPr>
    </w:pPr>
    <w:r w:rsidRPr="00F55E76">
      <w:rPr>
        <w:b/>
        <w:sz w:val="14"/>
        <w:szCs w:val="14"/>
        <w:lang w:val="sv-FI"/>
      </w:rPr>
      <w:t xml:space="preserve">Samkommunen för Österbottens välfärdsområde </w:t>
    </w:r>
    <w:r>
      <w:rPr>
        <w:b/>
        <w:sz w:val="14"/>
        <w:szCs w:val="14"/>
        <w:lang w:val="sv-FI"/>
      </w:rPr>
      <w:t xml:space="preserve">/ </w:t>
    </w:r>
    <w:r w:rsidRPr="000D280D">
      <w:rPr>
        <w:b/>
        <w:sz w:val="14"/>
        <w:szCs w:val="14"/>
        <w:lang w:val="sv-FI"/>
      </w:rPr>
      <w:t xml:space="preserve">registratur </w:t>
    </w:r>
    <w:r w:rsidRPr="000D280D">
      <w:rPr>
        <w:rFonts w:asciiTheme="majorHAnsi" w:eastAsiaTheme="minorHAnsi" w:hAnsiTheme="majorHAnsi" w:cstheme="majorHAnsi"/>
        <w:b/>
        <w:bCs/>
        <w:sz w:val="14"/>
        <w:szCs w:val="14"/>
        <w:lang w:val="sv-SE"/>
      </w:rPr>
      <w:t xml:space="preserve">| </w:t>
    </w:r>
    <w:proofErr w:type="spellStart"/>
    <w:r w:rsidR="00B04DFB" w:rsidRPr="000D280D">
      <w:rPr>
        <w:rFonts w:asciiTheme="majorHAnsi" w:eastAsiaTheme="minorHAnsi" w:hAnsiTheme="majorHAnsi" w:cstheme="majorHAnsi"/>
        <w:b/>
        <w:bCs/>
        <w:sz w:val="14"/>
        <w:szCs w:val="14"/>
      </w:rPr>
      <w:t>Pohjanmaan</w:t>
    </w:r>
    <w:proofErr w:type="spellEnd"/>
    <w:r w:rsidR="00B04DFB" w:rsidRPr="000D280D">
      <w:rPr>
        <w:rFonts w:asciiTheme="majorHAnsi" w:eastAsiaTheme="minorHAnsi" w:hAnsiTheme="majorHAnsi" w:cstheme="majorHAnsi"/>
        <w:b/>
        <w:bCs/>
        <w:sz w:val="14"/>
        <w:szCs w:val="14"/>
      </w:rPr>
      <w:t xml:space="preserve"> </w:t>
    </w:r>
    <w:proofErr w:type="spellStart"/>
    <w:r w:rsidR="00B04DFB" w:rsidRPr="000D280D">
      <w:rPr>
        <w:rFonts w:asciiTheme="majorHAnsi" w:eastAsiaTheme="minorHAnsi" w:hAnsiTheme="majorHAnsi" w:cstheme="majorHAnsi"/>
        <w:b/>
        <w:bCs/>
        <w:sz w:val="14"/>
        <w:szCs w:val="14"/>
      </w:rPr>
      <w:t>hyvinvointialueen</w:t>
    </w:r>
    <w:proofErr w:type="spellEnd"/>
    <w:r w:rsidR="00B04DFB" w:rsidRPr="000D280D">
      <w:rPr>
        <w:rFonts w:asciiTheme="majorHAnsi" w:eastAsiaTheme="minorHAnsi" w:hAnsiTheme="majorHAnsi" w:cstheme="majorHAnsi"/>
        <w:b/>
        <w:bCs/>
        <w:sz w:val="14"/>
        <w:szCs w:val="14"/>
      </w:rPr>
      <w:t xml:space="preserve"> </w:t>
    </w:r>
    <w:proofErr w:type="spellStart"/>
    <w:r w:rsidR="00B04DFB" w:rsidRPr="000D280D">
      <w:rPr>
        <w:rFonts w:asciiTheme="majorHAnsi" w:eastAsiaTheme="minorHAnsi" w:hAnsiTheme="majorHAnsi" w:cstheme="majorHAnsi"/>
        <w:b/>
        <w:bCs/>
        <w:sz w:val="14"/>
        <w:szCs w:val="14"/>
      </w:rPr>
      <w:t>kuntayhtymä</w:t>
    </w:r>
    <w:proofErr w:type="spellEnd"/>
    <w:r w:rsidR="00B04DFB" w:rsidRPr="000D280D">
      <w:rPr>
        <w:rFonts w:asciiTheme="majorHAnsi" w:eastAsiaTheme="minorHAnsi" w:hAnsiTheme="majorHAnsi" w:cstheme="majorHAnsi"/>
        <w:b/>
        <w:bCs/>
        <w:sz w:val="14"/>
        <w:szCs w:val="14"/>
      </w:rPr>
      <w:t xml:space="preserve"> / </w:t>
    </w:r>
    <w:proofErr w:type="spellStart"/>
    <w:r w:rsidR="00B04DFB" w:rsidRPr="000D280D">
      <w:rPr>
        <w:rFonts w:asciiTheme="majorHAnsi" w:eastAsiaTheme="minorHAnsi" w:hAnsiTheme="majorHAnsi" w:cstheme="majorHAnsi"/>
        <w:b/>
        <w:bCs/>
        <w:sz w:val="14"/>
        <w:szCs w:val="14"/>
      </w:rPr>
      <w:t>kirjaamo</w:t>
    </w:r>
    <w:proofErr w:type="spellEnd"/>
  </w:p>
  <w:p w:rsidR="00181B51" w:rsidRDefault="00181B51" w:rsidP="00181B51">
    <w:pPr>
      <w:rPr>
        <w:rFonts w:asciiTheme="majorHAnsi" w:hAnsiTheme="majorHAnsi" w:cstheme="majorHAnsi"/>
        <w:b/>
        <w:bCs/>
        <w:sz w:val="14"/>
        <w:szCs w:val="14"/>
        <w:lang w:val="sv-SE"/>
      </w:rPr>
    </w:pPr>
    <w:r w:rsidRPr="0037144D">
      <w:rPr>
        <w:sz w:val="14"/>
        <w:szCs w:val="14"/>
        <w:lang w:val="sv-FI"/>
      </w:rPr>
      <w:t>Sandviksgatan 2</w:t>
    </w:r>
    <w:r w:rsidRPr="0037144D">
      <w:rPr>
        <w:rFonts w:asciiTheme="minorHAnsi" w:hAnsiTheme="minorHAnsi" w:cstheme="minorHAnsi"/>
        <w:sz w:val="14"/>
        <w:szCs w:val="14"/>
        <w:lang w:val="sv-SE"/>
      </w:rPr>
      <w:t>–</w:t>
    </w:r>
    <w:r w:rsidRPr="0037144D">
      <w:rPr>
        <w:sz w:val="14"/>
        <w:szCs w:val="14"/>
        <w:lang w:val="sv-FI"/>
      </w:rPr>
      <w:t>4</w:t>
    </w:r>
    <w:r w:rsidR="0037144D">
      <w:rPr>
        <w:b/>
        <w:sz w:val="14"/>
        <w:szCs w:val="14"/>
        <w:lang w:val="sv-FI"/>
      </w:rPr>
      <w:t>,</w:t>
    </w:r>
    <w:r w:rsidRPr="0037144D">
      <w:rPr>
        <w:rFonts w:asciiTheme="majorHAnsi" w:eastAsiaTheme="minorHAnsi" w:hAnsiTheme="majorHAnsi" w:cstheme="majorHAnsi"/>
        <w:sz w:val="14"/>
        <w:szCs w:val="14"/>
        <w:lang w:val="sv-SE"/>
      </w:rPr>
      <w:t xml:space="preserve"> </w:t>
    </w:r>
    <w:r w:rsidRPr="0037144D">
      <w:rPr>
        <w:sz w:val="14"/>
        <w:szCs w:val="14"/>
        <w:lang w:val="sv-SE"/>
      </w:rPr>
      <w:t>65130 Vasa</w:t>
    </w:r>
    <w:r w:rsidRPr="000D280D">
      <w:rPr>
        <w:rFonts w:asciiTheme="majorHAnsi" w:eastAsiaTheme="minorHAnsi" w:hAnsiTheme="majorHAnsi" w:cstheme="majorHAnsi"/>
        <w:b/>
        <w:bCs/>
        <w:sz w:val="14"/>
        <w:szCs w:val="14"/>
        <w:lang w:val="sv-SE"/>
      </w:rPr>
      <w:t xml:space="preserve"> | </w:t>
    </w:r>
    <w:r w:rsidR="007A6785">
      <w:rPr>
        <w:rFonts w:asciiTheme="majorHAnsi" w:eastAsiaTheme="minorHAnsi" w:hAnsiTheme="majorHAnsi" w:cstheme="majorHAnsi"/>
        <w:sz w:val="14"/>
        <w:szCs w:val="14"/>
        <w:lang w:val="sv-SE"/>
      </w:rPr>
      <w:t>växel 06 218</w:t>
    </w:r>
    <w:r w:rsidRPr="0037144D">
      <w:rPr>
        <w:rFonts w:asciiTheme="majorHAnsi" w:eastAsiaTheme="minorHAnsi" w:hAnsiTheme="majorHAnsi" w:cstheme="majorHAnsi"/>
        <w:sz w:val="14"/>
        <w:szCs w:val="14"/>
        <w:lang w:val="sv-SE"/>
      </w:rPr>
      <w:t xml:space="preserve"> 1111</w:t>
    </w:r>
    <w:r w:rsidRPr="000D280D">
      <w:rPr>
        <w:rFonts w:asciiTheme="majorHAnsi" w:eastAsiaTheme="minorHAnsi" w:hAnsiTheme="majorHAnsi" w:cstheme="majorHAnsi"/>
        <w:b/>
        <w:sz w:val="14"/>
        <w:szCs w:val="14"/>
        <w:lang w:val="sv-SE"/>
      </w:rPr>
      <w:t xml:space="preserve"> |</w:t>
    </w:r>
    <w:r w:rsidRPr="00263FBF">
      <w:rPr>
        <w:rFonts w:asciiTheme="majorHAnsi" w:eastAsiaTheme="minorHAnsi" w:hAnsiTheme="majorHAnsi" w:cstheme="majorHAnsi"/>
        <w:sz w:val="14"/>
        <w:szCs w:val="14"/>
        <w:lang w:val="sv-SE"/>
      </w:rPr>
      <w:t xml:space="preserve"> </w:t>
    </w:r>
    <w:hyperlink r:id="rId1" w:history="1">
      <w:r w:rsidRPr="000D280D">
        <w:rPr>
          <w:rStyle w:val="Hyperlnk"/>
          <w:rFonts w:asciiTheme="majorHAnsi" w:eastAsiaTheme="majorEastAsia" w:hAnsiTheme="majorHAnsi" w:cstheme="majorHAnsi"/>
          <w:b/>
          <w:sz w:val="14"/>
          <w:szCs w:val="14"/>
          <w:lang w:val="sv-SE"/>
        </w:rPr>
        <w:t>registrator@ovph.fi</w:t>
      </w:r>
    </w:hyperlink>
    <w:r w:rsidRPr="00263FBF">
      <w:rPr>
        <w:rFonts w:asciiTheme="majorHAnsi" w:eastAsiaTheme="minorHAnsi" w:hAnsiTheme="majorHAnsi" w:cstheme="majorHAnsi"/>
        <w:sz w:val="14"/>
        <w:szCs w:val="14"/>
        <w:lang w:val="sv-SE"/>
      </w:rPr>
      <w:t xml:space="preserve"> </w:t>
    </w:r>
    <w:r w:rsidRPr="000D280D">
      <w:rPr>
        <w:rFonts w:asciiTheme="majorHAnsi" w:eastAsiaTheme="minorHAnsi" w:hAnsiTheme="majorHAnsi" w:cstheme="majorHAnsi"/>
        <w:b/>
        <w:sz w:val="14"/>
        <w:szCs w:val="14"/>
        <w:lang w:val="sv-SE"/>
      </w:rPr>
      <w:t xml:space="preserve">| </w:t>
    </w:r>
    <w:r w:rsidRPr="00263FBF">
      <w:rPr>
        <w:rFonts w:asciiTheme="majorHAnsi" w:hAnsiTheme="majorHAnsi" w:cstheme="majorHAnsi"/>
        <w:b/>
        <w:bCs/>
        <w:sz w:val="14"/>
        <w:szCs w:val="14"/>
        <w:lang w:val="sv-SE"/>
      </w:rPr>
      <w:t>osterbottensvalfard.fi</w:t>
    </w:r>
  </w:p>
  <w:p w:rsidR="00E34FD8" w:rsidRPr="000359B0" w:rsidRDefault="00181B51" w:rsidP="00181B51">
    <w:pPr>
      <w:rPr>
        <w:rFonts w:asciiTheme="majorHAnsi" w:hAnsiTheme="majorHAnsi" w:cstheme="majorHAnsi"/>
        <w:b/>
        <w:bCs/>
        <w:sz w:val="14"/>
        <w:szCs w:val="14"/>
        <w:lang w:val="fi-FI"/>
      </w:rPr>
    </w:pPr>
    <w:r w:rsidRPr="000359B0">
      <w:rPr>
        <w:rFonts w:asciiTheme="minorHAnsi" w:hAnsiTheme="minorHAnsi" w:cstheme="minorHAnsi"/>
        <w:sz w:val="14"/>
        <w:szCs w:val="14"/>
        <w:lang w:val="fi-FI"/>
      </w:rPr>
      <w:t>Hietalahdenkatu 2–4</w:t>
    </w:r>
    <w:r w:rsidR="0037144D" w:rsidRPr="000359B0">
      <w:rPr>
        <w:rFonts w:asciiTheme="minorHAnsi" w:hAnsiTheme="minorHAnsi" w:cstheme="minorHAnsi"/>
        <w:sz w:val="14"/>
        <w:szCs w:val="14"/>
        <w:lang w:val="fi-FI"/>
      </w:rPr>
      <w:t>,</w:t>
    </w:r>
    <w:r w:rsidRPr="000359B0">
      <w:rPr>
        <w:rFonts w:asciiTheme="minorHAnsi" w:eastAsiaTheme="minorHAnsi" w:hAnsiTheme="minorHAnsi" w:cstheme="minorHAnsi"/>
        <w:sz w:val="14"/>
        <w:szCs w:val="14"/>
        <w:lang w:val="fi-FI"/>
      </w:rPr>
      <w:t xml:space="preserve"> </w:t>
    </w:r>
    <w:r w:rsidRPr="000359B0">
      <w:rPr>
        <w:rFonts w:asciiTheme="minorHAnsi" w:hAnsiTheme="minorHAnsi" w:cstheme="minorHAnsi"/>
        <w:sz w:val="14"/>
        <w:szCs w:val="14"/>
        <w:lang w:val="fi-FI"/>
      </w:rPr>
      <w:t>65130 Vaasa</w:t>
    </w:r>
    <w:r w:rsidRPr="000359B0">
      <w:rPr>
        <w:rFonts w:asciiTheme="majorHAnsi" w:eastAsiaTheme="minorHAnsi" w:hAnsiTheme="majorHAnsi" w:cstheme="majorHAnsi"/>
        <w:b/>
        <w:bCs/>
        <w:sz w:val="14"/>
        <w:szCs w:val="14"/>
        <w:lang w:val="fi-FI"/>
      </w:rPr>
      <w:t xml:space="preserve"> | </w:t>
    </w:r>
    <w:r w:rsidR="007A6785" w:rsidRPr="000359B0">
      <w:rPr>
        <w:rFonts w:asciiTheme="majorHAnsi" w:eastAsiaTheme="minorHAnsi" w:hAnsiTheme="majorHAnsi" w:cstheme="majorHAnsi"/>
        <w:sz w:val="14"/>
        <w:szCs w:val="14"/>
        <w:lang w:val="fi-FI"/>
      </w:rPr>
      <w:t>vaihde 06 218</w:t>
    </w:r>
    <w:r w:rsidRPr="000359B0">
      <w:rPr>
        <w:rFonts w:asciiTheme="majorHAnsi" w:eastAsiaTheme="minorHAnsi" w:hAnsiTheme="majorHAnsi" w:cstheme="majorHAnsi"/>
        <w:sz w:val="14"/>
        <w:szCs w:val="14"/>
        <w:lang w:val="fi-FI"/>
      </w:rPr>
      <w:t xml:space="preserve"> 1111</w:t>
    </w:r>
    <w:r w:rsidRPr="000359B0">
      <w:rPr>
        <w:rFonts w:asciiTheme="majorHAnsi" w:eastAsiaTheme="minorHAnsi" w:hAnsiTheme="majorHAnsi" w:cstheme="majorHAnsi"/>
        <w:b/>
        <w:sz w:val="14"/>
        <w:szCs w:val="14"/>
        <w:lang w:val="fi-FI"/>
      </w:rPr>
      <w:t xml:space="preserve"> | </w:t>
    </w:r>
    <w:hyperlink r:id="rId2" w:history="1">
      <w:r w:rsidRPr="000359B0">
        <w:rPr>
          <w:rStyle w:val="Hyperlnk"/>
          <w:rFonts w:asciiTheme="majorHAnsi" w:eastAsiaTheme="majorEastAsia" w:hAnsiTheme="majorHAnsi" w:cstheme="majorHAnsi"/>
          <w:b/>
          <w:sz w:val="14"/>
          <w:szCs w:val="14"/>
          <w:lang w:val="fi-FI"/>
        </w:rPr>
        <w:t>kirjaamo@ovph.fi</w:t>
      </w:r>
    </w:hyperlink>
    <w:r w:rsidRPr="000359B0">
      <w:rPr>
        <w:rFonts w:asciiTheme="majorHAnsi" w:eastAsiaTheme="minorHAnsi" w:hAnsiTheme="majorHAnsi" w:cstheme="majorHAnsi"/>
        <w:b/>
        <w:sz w:val="14"/>
        <w:szCs w:val="14"/>
        <w:lang w:val="fi-FI"/>
      </w:rPr>
      <w:t xml:space="preserve"> | </w:t>
    </w:r>
    <w:r w:rsidRPr="000359B0">
      <w:rPr>
        <w:rFonts w:asciiTheme="majorHAnsi" w:hAnsiTheme="majorHAnsi" w:cstheme="majorHAnsi"/>
        <w:b/>
        <w:bCs/>
        <w:sz w:val="14"/>
        <w:szCs w:val="14"/>
        <w:lang w:val="fi-FI"/>
      </w:rPr>
      <w:t>pohjanmaanhyvinvointi.fi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42EB" w:rsidRDefault="009F42EB" w:rsidP="007E103C">
      <w:r>
        <w:separator/>
      </w:r>
    </w:p>
  </w:footnote>
  <w:footnote w:type="continuationSeparator" w:id="0">
    <w:p w:rsidR="009F42EB" w:rsidRDefault="009F42EB" w:rsidP="007E10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8336367"/>
      <w:docPartObj>
        <w:docPartGallery w:val="Page Numbers (Top of Page)"/>
        <w:docPartUnique/>
      </w:docPartObj>
    </w:sdtPr>
    <w:sdtEndPr/>
    <w:sdtContent>
      <w:p w:rsidR="00711B6E" w:rsidRDefault="00711B6E" w:rsidP="00711B6E">
        <w:pPr>
          <w:pStyle w:val="Sidhuvud"/>
          <w:jc w:val="right"/>
        </w:pPr>
        <w:r>
          <w:rPr>
            <w:lang w:val="sv-SE"/>
          </w:rPr>
          <w:t xml:space="preserve"> </w:t>
        </w:r>
        <w:r>
          <w:rPr>
            <w:b/>
            <w:bCs/>
            <w:sz w:val="24"/>
            <w:szCs w:val="24"/>
          </w:rPr>
          <w:fldChar w:fldCharType="begin"/>
        </w:r>
        <w:r>
          <w:rPr>
            <w:b/>
            <w:bCs/>
          </w:rPr>
          <w:instrText>PAGE</w:instrText>
        </w:r>
        <w:r>
          <w:rPr>
            <w:b/>
            <w:bCs/>
            <w:sz w:val="24"/>
            <w:szCs w:val="24"/>
          </w:rPr>
          <w:fldChar w:fldCharType="separate"/>
        </w:r>
        <w:r w:rsidR="00B06D1D">
          <w:rPr>
            <w:b/>
            <w:bCs/>
            <w:noProof/>
          </w:rPr>
          <w:t>4</w:t>
        </w:r>
        <w:r>
          <w:rPr>
            <w:b/>
            <w:bCs/>
            <w:sz w:val="24"/>
            <w:szCs w:val="24"/>
          </w:rPr>
          <w:fldChar w:fldCharType="end"/>
        </w:r>
        <w:r>
          <w:rPr>
            <w:lang w:val="sv-SE"/>
          </w:rPr>
          <w:t xml:space="preserve"> / </w:t>
        </w:r>
        <w:r>
          <w:rPr>
            <w:b/>
            <w:bCs/>
            <w:sz w:val="24"/>
            <w:szCs w:val="24"/>
          </w:rPr>
          <w:fldChar w:fldCharType="begin"/>
        </w:r>
        <w:r>
          <w:rPr>
            <w:b/>
            <w:bCs/>
          </w:rPr>
          <w:instrText>NUMPAGES</w:instrText>
        </w:r>
        <w:r>
          <w:rPr>
            <w:b/>
            <w:bCs/>
            <w:sz w:val="24"/>
            <w:szCs w:val="24"/>
          </w:rPr>
          <w:fldChar w:fldCharType="separate"/>
        </w:r>
        <w:r w:rsidR="00B06D1D">
          <w:rPr>
            <w:b/>
            <w:bCs/>
            <w:noProof/>
          </w:rPr>
          <w:t>4</w:t>
        </w:r>
        <w:r>
          <w:rPr>
            <w:b/>
            <w:bCs/>
            <w:sz w:val="24"/>
            <w:szCs w:val="24"/>
          </w:rPr>
          <w:fldChar w:fldCharType="end"/>
        </w:r>
      </w:p>
    </w:sdtContent>
  </w:sdt>
  <w:p w:rsidR="00E34FD8" w:rsidRPr="00333D1D" w:rsidRDefault="00711B6E" w:rsidP="00711B6E">
    <w:pPr>
      <w:pStyle w:val="Sidhuvud"/>
      <w:rPr>
        <w:bCs/>
        <w:sz w:val="16"/>
        <w:szCs w:val="16"/>
      </w:rPr>
    </w:pPr>
    <w:r w:rsidRPr="00333D1D">
      <w:rPr>
        <w:bCs/>
        <w:noProof/>
        <w:sz w:val="16"/>
        <w:szCs w:val="16"/>
        <w:lang w:val="sv-SE" w:eastAsia="sv-SE"/>
      </w:rPr>
      <w:t xml:space="preserve"> </w:t>
    </w:r>
    <w:r w:rsidR="00EA788C" w:rsidRPr="00333D1D">
      <w:rPr>
        <w:bCs/>
        <w:noProof/>
        <w:sz w:val="16"/>
        <w:szCs w:val="16"/>
        <w:lang w:val="sv-SE" w:eastAsia="sv-SE"/>
      </w:rPr>
      <w:drawing>
        <wp:anchor distT="0" distB="0" distL="114300" distR="114300" simplePos="0" relativeHeight="251658240" behindDoc="0" locked="0" layoutInCell="1" allowOverlap="1" wp14:anchorId="18446ECB" wp14:editId="145B2389">
          <wp:simplePos x="0" y="0"/>
          <wp:positionH relativeFrom="margin">
            <wp:posOffset>-194310</wp:posOffset>
          </wp:positionH>
          <wp:positionV relativeFrom="page">
            <wp:posOffset>512445</wp:posOffset>
          </wp:positionV>
          <wp:extent cx="2674620" cy="441325"/>
          <wp:effectExtent l="0" t="0" r="0" b="0"/>
          <wp:wrapNone/>
          <wp:docPr id="2" name="Kuva 1" descr="Österbottens välfärdsområdes logotyp, Pohjanmaan hyvinvointialueen logo.">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xmlns:arto="http://schemas.microsoft.com/office/word/2006/arto"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 1">
                    <a:extLst>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xmlns:arto="http://schemas.microsoft.com/office/word/2006/arto"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xmlns:arto="http://schemas.microsoft.com/office/word/2006/arto" r:embed="rId2"/>
                      </a:ext>
                    </a:extLst>
                  </a:blip>
                  <a:stretch>
                    <a:fillRect/>
                  </a:stretch>
                </pic:blipFill>
                <pic:spPr>
                  <a:xfrm>
                    <a:off x="0" y="0"/>
                    <a:ext cx="2674620" cy="441325"/>
                  </a:xfrm>
                  <a:prstGeom prst="rect">
                    <a:avLst/>
                  </a:prstGeom>
                </pic:spPr>
              </pic:pic>
            </a:graphicData>
          </a:graphic>
        </wp:anchor>
      </w:drawing>
    </w:r>
    <w:r>
      <w:rPr>
        <w:bCs/>
        <w:sz w:val="16"/>
        <w:szCs w:val="16"/>
      </w:rPr>
      <w:tab/>
    </w:r>
    <w:r>
      <w:rPr>
        <w:bCs/>
        <w:sz w:val="16"/>
        <w:szCs w:val="16"/>
      </w:rPr>
      <w:tab/>
    </w:r>
    <w:r w:rsidR="00706EEB">
      <w:rPr>
        <w:bCs/>
        <w:sz w:val="16"/>
        <w:szCs w:val="16"/>
      </w:rPr>
      <w:tab/>
    </w:r>
    <w:r w:rsidR="00706EEB">
      <w:rPr>
        <w:bCs/>
        <w:sz w:val="16"/>
        <w:szCs w:val="16"/>
      </w:rPr>
      <w:tab/>
    </w:r>
    <w:r w:rsidR="00706EEB">
      <w:rPr>
        <w:bCs/>
        <w:sz w:val="16"/>
        <w:szCs w:val="16"/>
      </w:rPr>
      <w:tab/>
    </w:r>
    <w:r w:rsidR="00706EEB">
      <w:rPr>
        <w:bCs/>
        <w:sz w:val="16"/>
        <w:szCs w:val="16"/>
      </w:rPr>
      <w:tab/>
    </w:r>
    <w:r w:rsidR="00706EEB">
      <w:rPr>
        <w:bCs/>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0">
    <w:nsid w:val="09356FB3"/>
    <w:multiLevelType w:val="hybridMultilevel"/>
    <w:tmpl w:val="45D0C30A"/>
    <w:lvl w:ilvl="0" w:tplc="CC70A22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A01B18"/>
    <w:multiLevelType w:val="hybridMultilevel"/>
    <w:tmpl w:val="34D67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9859D4"/>
    <w:multiLevelType w:val="hybridMultilevel"/>
    <w:tmpl w:val="C2E081A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125759F7"/>
    <w:multiLevelType w:val="singleLevel"/>
    <w:tmpl w:val="0809000F"/>
    <w:lvl w:ilvl="0">
      <w:start w:val="1"/>
      <w:numFmt w:val="decimal"/>
      <w:lvlText w:val="%1."/>
      <w:lvlJc w:val="left"/>
      <w:pPr>
        <w:tabs>
          <w:tab w:val="num" w:pos="360"/>
        </w:tabs>
        <w:ind w:left="360" w:hanging="360"/>
      </w:pPr>
    </w:lvl>
  </w:abstractNum>
  <w:abstractNum w:abstractNumId="5" w15:restartNumberingAfterBreak="0">
    <w:nsid w:val="162E2719"/>
    <w:multiLevelType w:val="hybridMultilevel"/>
    <w:tmpl w:val="2BB884EE"/>
    <w:lvl w:ilvl="0" w:tplc="FF38A080">
      <w:start w:val="11"/>
      <w:numFmt w:val="bullet"/>
      <w:lvlText w:val="-"/>
      <w:lvlJc w:val="left"/>
      <w:pPr>
        <w:ind w:left="1080" w:hanging="360"/>
      </w:pPr>
      <w:rPr>
        <w:rFonts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6" w15:restartNumberingAfterBreak="0">
    <w:nsid w:val="19A6188B"/>
    <w:multiLevelType w:val="hybridMultilevel"/>
    <w:tmpl w:val="A35A38E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26E13742"/>
    <w:multiLevelType w:val="hybridMultilevel"/>
    <w:tmpl w:val="8B165A8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2CE16297"/>
    <w:multiLevelType w:val="singleLevel"/>
    <w:tmpl w:val="FF38A080"/>
    <w:lvl w:ilvl="0">
      <w:start w:val="11"/>
      <w:numFmt w:val="bullet"/>
      <w:lvlText w:val="-"/>
      <w:lvlJc w:val="left"/>
      <w:pPr>
        <w:tabs>
          <w:tab w:val="num" w:pos="720"/>
        </w:tabs>
        <w:ind w:left="720" w:hanging="360"/>
      </w:pPr>
      <w:rPr>
        <w:rFonts w:hint="default"/>
      </w:rPr>
    </w:lvl>
  </w:abstractNum>
  <w:abstractNum w:abstractNumId="9" w15:restartNumberingAfterBreak="0">
    <w:nsid w:val="3CCD5410"/>
    <w:multiLevelType w:val="hybridMultilevel"/>
    <w:tmpl w:val="854296F4"/>
    <w:lvl w:ilvl="0" w:tplc="FF38A080">
      <w:start w:val="11"/>
      <w:numFmt w:val="bullet"/>
      <w:lvlText w:val="-"/>
      <w:lvlJc w:val="left"/>
      <w:pPr>
        <w:ind w:left="1080" w:hanging="360"/>
      </w:pPr>
      <w:rPr>
        <w:rFonts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0" w15:restartNumberingAfterBreak="0">
    <w:nsid w:val="458415B0"/>
    <w:multiLevelType w:val="hybridMultilevel"/>
    <w:tmpl w:val="35F8E3AE"/>
    <w:lvl w:ilvl="0" w:tplc="94FC3232">
      <w:start w:val="12"/>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4C300F8A"/>
    <w:multiLevelType w:val="hybridMultilevel"/>
    <w:tmpl w:val="C25A99FC"/>
    <w:lvl w:ilvl="0" w:tplc="FF38A080">
      <w:start w:val="11"/>
      <w:numFmt w:val="bullet"/>
      <w:lvlText w:val="-"/>
      <w:lvlJc w:val="left"/>
      <w:pPr>
        <w:ind w:left="1440" w:hanging="360"/>
      </w:pPr>
      <w:rPr>
        <w:rFonts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2" w15:restartNumberingAfterBreak="0">
    <w:nsid w:val="52C75084"/>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66E93817"/>
    <w:multiLevelType w:val="hybridMultilevel"/>
    <w:tmpl w:val="EFEE0E0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6B2376C4"/>
    <w:multiLevelType w:val="hybridMultilevel"/>
    <w:tmpl w:val="1A68894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76875B3A"/>
    <w:multiLevelType w:val="hybridMultilevel"/>
    <w:tmpl w:val="00A0505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14"/>
  </w:num>
  <w:num w:numId="4">
    <w:abstractNumId w:val="3"/>
  </w:num>
  <w:num w:numId="5">
    <w:abstractNumId w:val="15"/>
  </w:num>
  <w:num w:numId="6">
    <w:abstractNumId w:val="4"/>
  </w:num>
  <w:num w:numId="7">
    <w:abstractNumId w:val="8"/>
  </w:num>
  <w:num w:numId="8">
    <w:abstractNumId w:val="12"/>
  </w:num>
  <w:num w:numId="9">
    <w:abstractNumId w:val="10"/>
  </w:num>
  <w:num w:numId="10">
    <w:abstractNumId w:val="7"/>
  </w:num>
  <w:num w:numId="11">
    <w:abstractNumId w:val="6"/>
  </w:num>
  <w:num w:numId="12">
    <w:abstractNumId w:val="5"/>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4">
    <w:abstractNumId w:val="9"/>
  </w:num>
  <w:num w:numId="15">
    <w:abstractNumId w:val="13"/>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i-FI" w:vendorID="64" w:dllVersion="131078" w:nlCheck="1" w:checkStyle="0"/>
  <w:activeWritingStyle w:appName="MSWord" w:lang="en-GB" w:vendorID="64" w:dllVersion="131078" w:nlCheck="1" w:checkStyle="1"/>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92E"/>
    <w:rsid w:val="0001272B"/>
    <w:rsid w:val="000213F5"/>
    <w:rsid w:val="000359B0"/>
    <w:rsid w:val="000359FA"/>
    <w:rsid w:val="000B299D"/>
    <w:rsid w:val="001075C3"/>
    <w:rsid w:val="00133C09"/>
    <w:rsid w:val="00140063"/>
    <w:rsid w:val="00153BAF"/>
    <w:rsid w:val="0016322E"/>
    <w:rsid w:val="00181B51"/>
    <w:rsid w:val="001A3792"/>
    <w:rsid w:val="001C4D82"/>
    <w:rsid w:val="002272E0"/>
    <w:rsid w:val="00292175"/>
    <w:rsid w:val="0029675B"/>
    <w:rsid w:val="00296A24"/>
    <w:rsid w:val="002D32EC"/>
    <w:rsid w:val="002E4B15"/>
    <w:rsid w:val="002F2669"/>
    <w:rsid w:val="002F5A3E"/>
    <w:rsid w:val="00333D1D"/>
    <w:rsid w:val="0034499F"/>
    <w:rsid w:val="00361F80"/>
    <w:rsid w:val="00366283"/>
    <w:rsid w:val="00366E20"/>
    <w:rsid w:val="0037144D"/>
    <w:rsid w:val="00386F9B"/>
    <w:rsid w:val="00390CD8"/>
    <w:rsid w:val="00393198"/>
    <w:rsid w:val="003B3DCE"/>
    <w:rsid w:val="003E18C9"/>
    <w:rsid w:val="003E50C4"/>
    <w:rsid w:val="0042142E"/>
    <w:rsid w:val="00443C52"/>
    <w:rsid w:val="004C73B4"/>
    <w:rsid w:val="005054E7"/>
    <w:rsid w:val="00545011"/>
    <w:rsid w:val="00547366"/>
    <w:rsid w:val="0057618D"/>
    <w:rsid w:val="00576DF1"/>
    <w:rsid w:val="0059287E"/>
    <w:rsid w:val="005D216D"/>
    <w:rsid w:val="005E7B57"/>
    <w:rsid w:val="00613C9E"/>
    <w:rsid w:val="00614C8B"/>
    <w:rsid w:val="00617A4B"/>
    <w:rsid w:val="00643410"/>
    <w:rsid w:val="00671A76"/>
    <w:rsid w:val="00693785"/>
    <w:rsid w:val="0069486B"/>
    <w:rsid w:val="006A10DE"/>
    <w:rsid w:val="006A116A"/>
    <w:rsid w:val="007002AE"/>
    <w:rsid w:val="00700B19"/>
    <w:rsid w:val="00706EEB"/>
    <w:rsid w:val="00711B6E"/>
    <w:rsid w:val="007316E6"/>
    <w:rsid w:val="0076082A"/>
    <w:rsid w:val="007A242A"/>
    <w:rsid w:val="007A5FF1"/>
    <w:rsid w:val="007A6785"/>
    <w:rsid w:val="007B3492"/>
    <w:rsid w:val="007B7332"/>
    <w:rsid w:val="007C7E53"/>
    <w:rsid w:val="007E0D17"/>
    <w:rsid w:val="007E103C"/>
    <w:rsid w:val="007F428D"/>
    <w:rsid w:val="008023F0"/>
    <w:rsid w:val="00821850"/>
    <w:rsid w:val="0084663F"/>
    <w:rsid w:val="00864662"/>
    <w:rsid w:val="008C2F07"/>
    <w:rsid w:val="009213C5"/>
    <w:rsid w:val="009302AE"/>
    <w:rsid w:val="00935335"/>
    <w:rsid w:val="00962347"/>
    <w:rsid w:val="00967E99"/>
    <w:rsid w:val="009860E7"/>
    <w:rsid w:val="009F42EB"/>
    <w:rsid w:val="00A13ECB"/>
    <w:rsid w:val="00A41866"/>
    <w:rsid w:val="00A43687"/>
    <w:rsid w:val="00A61729"/>
    <w:rsid w:val="00A913AD"/>
    <w:rsid w:val="00AD4EF1"/>
    <w:rsid w:val="00B03AF3"/>
    <w:rsid w:val="00B04DFB"/>
    <w:rsid w:val="00B06D1D"/>
    <w:rsid w:val="00B42DF7"/>
    <w:rsid w:val="00B60891"/>
    <w:rsid w:val="00B629D4"/>
    <w:rsid w:val="00B67C00"/>
    <w:rsid w:val="00B75787"/>
    <w:rsid w:val="00BB4E3C"/>
    <w:rsid w:val="00C21628"/>
    <w:rsid w:val="00C449BF"/>
    <w:rsid w:val="00C524A8"/>
    <w:rsid w:val="00C8045C"/>
    <w:rsid w:val="00C95F8A"/>
    <w:rsid w:val="00CB253A"/>
    <w:rsid w:val="00CE20DD"/>
    <w:rsid w:val="00D031CA"/>
    <w:rsid w:val="00D0702E"/>
    <w:rsid w:val="00D12494"/>
    <w:rsid w:val="00D143EC"/>
    <w:rsid w:val="00D149B5"/>
    <w:rsid w:val="00D14DE8"/>
    <w:rsid w:val="00D41476"/>
    <w:rsid w:val="00D734B2"/>
    <w:rsid w:val="00D8465D"/>
    <w:rsid w:val="00D919E1"/>
    <w:rsid w:val="00D97D87"/>
    <w:rsid w:val="00DD2C0F"/>
    <w:rsid w:val="00DE3BD7"/>
    <w:rsid w:val="00DE5621"/>
    <w:rsid w:val="00DE7BD6"/>
    <w:rsid w:val="00DF786F"/>
    <w:rsid w:val="00E2092E"/>
    <w:rsid w:val="00E34FD8"/>
    <w:rsid w:val="00E45D9C"/>
    <w:rsid w:val="00E50FE8"/>
    <w:rsid w:val="00E94F15"/>
    <w:rsid w:val="00E95DA8"/>
    <w:rsid w:val="00E96515"/>
    <w:rsid w:val="00EA05D2"/>
    <w:rsid w:val="00EA788C"/>
    <w:rsid w:val="00EB3B0B"/>
    <w:rsid w:val="00ED1695"/>
    <w:rsid w:val="00F62D38"/>
    <w:rsid w:val="00F70D1D"/>
    <w:rsid w:val="00F82D34"/>
    <w:rsid w:val="00FA635E"/>
    <w:rsid w:val="00FC24A6"/>
    <w:rsid w:val="00FC639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8237B7"/>
  <w15:chartTrackingRefBased/>
  <w15:docId w15:val="{879E050B-B453-46C1-A91B-896C4CEB6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59B0"/>
    <w:pPr>
      <w:spacing w:after="0" w:line="240" w:lineRule="auto"/>
    </w:pPr>
    <w:rPr>
      <w:rFonts w:ascii="Times New Roman" w:eastAsia="Times New Roman" w:hAnsi="Times New Roman" w:cs="Times New Roman"/>
      <w:sz w:val="20"/>
      <w:szCs w:val="20"/>
      <w:lang w:val="en-GB"/>
    </w:rPr>
  </w:style>
  <w:style w:type="paragraph" w:styleId="Rubrik1">
    <w:name w:val="heading 1"/>
    <w:basedOn w:val="Normal"/>
    <w:next w:val="Normal"/>
    <w:link w:val="Rubrik1Char"/>
    <w:uiPriority w:val="9"/>
    <w:qFormat/>
    <w:rsid w:val="00F70D1D"/>
    <w:pPr>
      <w:keepNext/>
      <w:keepLines/>
      <w:spacing w:before="240"/>
      <w:outlineLvl w:val="0"/>
    </w:pPr>
    <w:rPr>
      <w:rFonts w:asciiTheme="majorHAnsi" w:eastAsiaTheme="majorEastAsia" w:hAnsiTheme="majorHAnsi" w:cstheme="majorBidi"/>
      <w:color w:val="182B6A" w:themeColor="accent1" w:themeShade="BF"/>
      <w:sz w:val="32"/>
      <w:szCs w:val="32"/>
    </w:rPr>
  </w:style>
  <w:style w:type="paragraph" w:styleId="Rubrik2">
    <w:name w:val="heading 2"/>
    <w:basedOn w:val="Normal"/>
    <w:next w:val="Normal"/>
    <w:link w:val="Rubrik2Char"/>
    <w:uiPriority w:val="9"/>
    <w:unhideWhenUsed/>
    <w:qFormat/>
    <w:rsid w:val="00F70D1D"/>
    <w:pPr>
      <w:keepNext/>
      <w:keepLines/>
      <w:spacing w:before="40"/>
      <w:outlineLvl w:val="1"/>
    </w:pPr>
    <w:rPr>
      <w:rFonts w:asciiTheme="majorHAnsi" w:eastAsiaTheme="majorEastAsia" w:hAnsiTheme="majorHAnsi" w:cstheme="majorBidi"/>
      <w:color w:val="182B6A" w:themeColor="accent1" w:themeShade="BF"/>
      <w:sz w:val="26"/>
      <w:szCs w:val="26"/>
    </w:rPr>
  </w:style>
  <w:style w:type="paragraph" w:styleId="Rubrik3">
    <w:name w:val="heading 3"/>
    <w:basedOn w:val="Normal"/>
    <w:next w:val="Normal"/>
    <w:link w:val="Rubrik3Char"/>
    <w:uiPriority w:val="9"/>
    <w:unhideWhenUsed/>
    <w:qFormat/>
    <w:rsid w:val="00F70D1D"/>
    <w:pPr>
      <w:keepNext/>
      <w:keepLines/>
      <w:spacing w:before="40"/>
      <w:outlineLvl w:val="2"/>
    </w:pPr>
    <w:rPr>
      <w:rFonts w:asciiTheme="majorHAnsi" w:eastAsiaTheme="majorEastAsia" w:hAnsiTheme="majorHAnsi" w:cstheme="majorBidi"/>
      <w:color w:val="101C46" w:themeColor="accent1" w:themeShade="7F"/>
      <w:sz w:val="24"/>
      <w:szCs w:val="24"/>
    </w:rPr>
  </w:style>
  <w:style w:type="paragraph" w:styleId="Rubrik4">
    <w:name w:val="heading 4"/>
    <w:basedOn w:val="Normal"/>
    <w:next w:val="Normal"/>
    <w:link w:val="Rubrik4Char"/>
    <w:uiPriority w:val="9"/>
    <w:unhideWhenUsed/>
    <w:qFormat/>
    <w:rsid w:val="002D32EC"/>
    <w:pPr>
      <w:keepNext/>
      <w:keepLines/>
      <w:spacing w:before="40"/>
      <w:outlineLvl w:val="3"/>
    </w:pPr>
    <w:rPr>
      <w:rFonts w:asciiTheme="majorHAnsi" w:eastAsiaTheme="majorEastAsia" w:hAnsiTheme="majorHAnsi" w:cstheme="majorBidi"/>
      <w:i/>
      <w:iCs/>
      <w:color w:val="182B6A" w:themeColor="accent1" w:themeShade="BF"/>
    </w:rPr>
  </w:style>
  <w:style w:type="paragraph" w:styleId="Rubrik5">
    <w:name w:val="heading 5"/>
    <w:basedOn w:val="Normal"/>
    <w:next w:val="Normal"/>
    <w:link w:val="Rubrik5Char"/>
    <w:qFormat/>
    <w:rsid w:val="000359B0"/>
    <w:pPr>
      <w:keepNext/>
      <w:outlineLvl w:val="4"/>
    </w:pPr>
    <w:rPr>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rsid w:val="007E103C"/>
    <w:pPr>
      <w:ind w:left="2552"/>
    </w:pPr>
  </w:style>
  <w:style w:type="character" w:customStyle="1" w:styleId="BrdtextChar">
    <w:name w:val="Brödtext Char"/>
    <w:basedOn w:val="Standardstycketeckensnitt"/>
    <w:link w:val="Brdtext"/>
    <w:rsid w:val="007E103C"/>
    <w:rPr>
      <w:rFonts w:ascii="Arial" w:eastAsia="Times New Roman" w:hAnsi="Arial" w:cs="Times New Roman"/>
      <w:szCs w:val="20"/>
    </w:rPr>
  </w:style>
  <w:style w:type="paragraph" w:styleId="Sidfot">
    <w:name w:val="footer"/>
    <w:basedOn w:val="Normal"/>
    <w:link w:val="SidfotChar"/>
    <w:rsid w:val="007E103C"/>
    <w:pPr>
      <w:tabs>
        <w:tab w:val="left" w:pos="2438"/>
        <w:tab w:val="left" w:pos="3856"/>
        <w:tab w:val="center" w:pos="4819"/>
        <w:tab w:val="left" w:pos="5046"/>
        <w:tab w:val="left" w:pos="6464"/>
        <w:tab w:val="left" w:pos="7598"/>
        <w:tab w:val="left" w:pos="9072"/>
        <w:tab w:val="right" w:pos="9638"/>
      </w:tabs>
    </w:pPr>
    <w:rPr>
      <w:color w:val="707070"/>
      <w:sz w:val="16"/>
      <w:szCs w:val="16"/>
    </w:rPr>
  </w:style>
  <w:style w:type="character" w:customStyle="1" w:styleId="SidfotChar">
    <w:name w:val="Sidfot Char"/>
    <w:basedOn w:val="Standardstycketeckensnitt"/>
    <w:link w:val="Sidfot"/>
    <w:rsid w:val="007E103C"/>
    <w:rPr>
      <w:rFonts w:ascii="Arial" w:eastAsia="Times New Roman" w:hAnsi="Arial" w:cs="Times New Roman"/>
      <w:color w:val="707070"/>
      <w:sz w:val="16"/>
      <w:szCs w:val="16"/>
    </w:rPr>
  </w:style>
  <w:style w:type="paragraph" w:styleId="Sidhuvud">
    <w:name w:val="header"/>
    <w:basedOn w:val="Normal"/>
    <w:link w:val="SidhuvudChar"/>
    <w:rsid w:val="007E103C"/>
  </w:style>
  <w:style w:type="character" w:customStyle="1" w:styleId="SidhuvudChar">
    <w:name w:val="Sidhuvud Char"/>
    <w:basedOn w:val="Standardstycketeckensnitt"/>
    <w:link w:val="Sidhuvud"/>
    <w:rsid w:val="007E103C"/>
    <w:rPr>
      <w:rFonts w:ascii="Arial" w:eastAsia="Times New Roman" w:hAnsi="Arial" w:cs="Times New Roman"/>
      <w:szCs w:val="20"/>
    </w:rPr>
  </w:style>
  <w:style w:type="paragraph" w:styleId="Rubrik">
    <w:name w:val="Title"/>
    <w:basedOn w:val="Normal"/>
    <w:next w:val="Brdtext"/>
    <w:link w:val="RubrikChar"/>
    <w:qFormat/>
    <w:rsid w:val="007E103C"/>
    <w:pPr>
      <w:spacing w:before="240" w:after="240"/>
    </w:pPr>
    <w:rPr>
      <w:b/>
      <w:sz w:val="24"/>
      <w:szCs w:val="28"/>
    </w:rPr>
  </w:style>
  <w:style w:type="character" w:customStyle="1" w:styleId="RubrikChar">
    <w:name w:val="Rubrik Char"/>
    <w:basedOn w:val="Standardstycketeckensnitt"/>
    <w:link w:val="Rubrik"/>
    <w:rsid w:val="007E103C"/>
    <w:rPr>
      <w:rFonts w:ascii="Arial" w:eastAsia="Times New Roman" w:hAnsi="Arial" w:cs="Times New Roman"/>
      <w:b/>
      <w:sz w:val="24"/>
      <w:szCs w:val="28"/>
    </w:rPr>
  </w:style>
  <w:style w:type="paragraph" w:styleId="Ballongtext">
    <w:name w:val="Balloon Text"/>
    <w:basedOn w:val="Normal"/>
    <w:link w:val="BallongtextChar"/>
    <w:uiPriority w:val="99"/>
    <w:semiHidden/>
    <w:unhideWhenUsed/>
    <w:rsid w:val="00614C8B"/>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614C8B"/>
    <w:rPr>
      <w:rFonts w:ascii="Segoe UI" w:eastAsia="Times New Roman" w:hAnsi="Segoe UI" w:cs="Segoe UI"/>
      <w:sz w:val="18"/>
      <w:szCs w:val="18"/>
    </w:rPr>
  </w:style>
  <w:style w:type="table" w:styleId="Tabellrutnt">
    <w:name w:val="Table Grid"/>
    <w:basedOn w:val="Normaltabell"/>
    <w:uiPriority w:val="39"/>
    <w:rsid w:val="00153B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eruskappale">
    <w:name w:val="[Peruskappale]"/>
    <w:basedOn w:val="Normal"/>
    <w:uiPriority w:val="99"/>
    <w:rsid w:val="00E45D9C"/>
    <w:pPr>
      <w:autoSpaceDE w:val="0"/>
      <w:autoSpaceDN w:val="0"/>
      <w:adjustRightInd w:val="0"/>
      <w:spacing w:line="288" w:lineRule="auto"/>
      <w:textAlignment w:val="center"/>
    </w:pPr>
    <w:rPr>
      <w:rFonts w:ascii="Minion Pro" w:eastAsiaTheme="minorHAnsi" w:hAnsi="Minion Pro" w:cs="Minion Pro"/>
      <w:color w:val="000000"/>
      <w:sz w:val="24"/>
      <w:szCs w:val="24"/>
    </w:rPr>
  </w:style>
  <w:style w:type="character" w:styleId="Platshllartext">
    <w:name w:val="Placeholder Text"/>
    <w:basedOn w:val="Standardstycketeckensnitt"/>
    <w:uiPriority w:val="99"/>
    <w:semiHidden/>
    <w:rsid w:val="0001272B"/>
    <w:rPr>
      <w:color w:val="808080"/>
    </w:rPr>
  </w:style>
  <w:style w:type="character" w:customStyle="1" w:styleId="Rubrik1Char">
    <w:name w:val="Rubrik 1 Char"/>
    <w:basedOn w:val="Standardstycketeckensnitt"/>
    <w:link w:val="Rubrik1"/>
    <w:uiPriority w:val="9"/>
    <w:rsid w:val="00F70D1D"/>
    <w:rPr>
      <w:rFonts w:asciiTheme="majorHAnsi" w:eastAsiaTheme="majorEastAsia" w:hAnsiTheme="majorHAnsi" w:cstheme="majorBidi"/>
      <w:color w:val="182B6A" w:themeColor="accent1" w:themeShade="BF"/>
      <w:sz w:val="32"/>
      <w:szCs w:val="32"/>
    </w:rPr>
  </w:style>
  <w:style w:type="character" w:customStyle="1" w:styleId="Rubrik2Char">
    <w:name w:val="Rubrik 2 Char"/>
    <w:basedOn w:val="Standardstycketeckensnitt"/>
    <w:link w:val="Rubrik2"/>
    <w:uiPriority w:val="9"/>
    <w:rsid w:val="00F70D1D"/>
    <w:rPr>
      <w:rFonts w:asciiTheme="majorHAnsi" w:eastAsiaTheme="majorEastAsia" w:hAnsiTheme="majorHAnsi" w:cstheme="majorBidi"/>
      <w:color w:val="182B6A" w:themeColor="accent1" w:themeShade="BF"/>
      <w:sz w:val="26"/>
      <w:szCs w:val="26"/>
    </w:rPr>
  </w:style>
  <w:style w:type="character" w:customStyle="1" w:styleId="Rubrik3Char">
    <w:name w:val="Rubrik 3 Char"/>
    <w:basedOn w:val="Standardstycketeckensnitt"/>
    <w:link w:val="Rubrik3"/>
    <w:uiPriority w:val="9"/>
    <w:rsid w:val="00F70D1D"/>
    <w:rPr>
      <w:rFonts w:asciiTheme="majorHAnsi" w:eastAsiaTheme="majorEastAsia" w:hAnsiTheme="majorHAnsi" w:cstheme="majorBidi"/>
      <w:color w:val="101C46" w:themeColor="accent1" w:themeShade="7F"/>
      <w:sz w:val="24"/>
      <w:szCs w:val="24"/>
    </w:rPr>
  </w:style>
  <w:style w:type="character" w:styleId="Hyperlnk">
    <w:name w:val="Hyperlink"/>
    <w:basedOn w:val="Standardstycketeckensnitt"/>
    <w:uiPriority w:val="99"/>
    <w:unhideWhenUsed/>
    <w:rsid w:val="00181B51"/>
    <w:rPr>
      <w:color w:val="0563C1"/>
      <w:u w:val="single"/>
    </w:rPr>
  </w:style>
  <w:style w:type="paragraph" w:styleId="Liststycke">
    <w:name w:val="List Paragraph"/>
    <w:basedOn w:val="Normal"/>
    <w:uiPriority w:val="34"/>
    <w:qFormat/>
    <w:rsid w:val="00140063"/>
    <w:pPr>
      <w:ind w:left="720"/>
      <w:contextualSpacing/>
    </w:pPr>
  </w:style>
  <w:style w:type="character" w:customStyle="1" w:styleId="Rubrik5Char">
    <w:name w:val="Rubrik 5 Char"/>
    <w:basedOn w:val="Standardstycketeckensnitt"/>
    <w:link w:val="Rubrik5"/>
    <w:rsid w:val="000359B0"/>
    <w:rPr>
      <w:rFonts w:ascii="Times New Roman" w:eastAsia="Times New Roman" w:hAnsi="Times New Roman" w:cs="Times New Roman"/>
      <w:b/>
      <w:szCs w:val="20"/>
      <w:lang w:val="en-GB"/>
    </w:rPr>
  </w:style>
  <w:style w:type="paragraph" w:styleId="Fotnotstext">
    <w:name w:val="footnote text"/>
    <w:basedOn w:val="Normal"/>
    <w:link w:val="FotnotstextChar"/>
    <w:semiHidden/>
    <w:rsid w:val="000359B0"/>
  </w:style>
  <w:style w:type="character" w:customStyle="1" w:styleId="FotnotstextChar">
    <w:name w:val="Fotnotstext Char"/>
    <w:basedOn w:val="Standardstycketeckensnitt"/>
    <w:link w:val="Fotnotstext"/>
    <w:semiHidden/>
    <w:rsid w:val="000359B0"/>
    <w:rPr>
      <w:rFonts w:ascii="Times New Roman" w:eastAsia="Times New Roman" w:hAnsi="Times New Roman" w:cs="Times New Roman"/>
      <w:sz w:val="20"/>
      <w:szCs w:val="20"/>
      <w:lang w:val="en-GB"/>
    </w:rPr>
  </w:style>
  <w:style w:type="character" w:customStyle="1" w:styleId="Rubrik4Char">
    <w:name w:val="Rubrik 4 Char"/>
    <w:basedOn w:val="Standardstycketeckensnitt"/>
    <w:link w:val="Rubrik4"/>
    <w:uiPriority w:val="9"/>
    <w:rsid w:val="002D32EC"/>
    <w:rPr>
      <w:rFonts w:asciiTheme="majorHAnsi" w:eastAsiaTheme="majorEastAsia" w:hAnsiTheme="majorHAnsi" w:cstheme="majorBidi"/>
      <w:i/>
      <w:iCs/>
      <w:color w:val="182B6A" w:themeColor="accent1" w:themeShade="BF"/>
      <w:sz w:val="20"/>
      <w:szCs w:val="20"/>
      <w:lang w:val="en-GB"/>
    </w:rPr>
  </w:style>
  <w:style w:type="paragraph" w:styleId="Brdtextmedindrag">
    <w:name w:val="Body Text Indent"/>
    <w:basedOn w:val="Normal"/>
    <w:link w:val="BrdtextmedindragChar"/>
    <w:uiPriority w:val="99"/>
    <w:semiHidden/>
    <w:unhideWhenUsed/>
    <w:rsid w:val="002D32EC"/>
    <w:pPr>
      <w:spacing w:after="120"/>
      <w:ind w:left="283"/>
    </w:pPr>
  </w:style>
  <w:style w:type="character" w:customStyle="1" w:styleId="BrdtextmedindragChar">
    <w:name w:val="Brödtext med indrag Char"/>
    <w:basedOn w:val="Standardstycketeckensnitt"/>
    <w:link w:val="Brdtextmedindrag"/>
    <w:uiPriority w:val="99"/>
    <w:semiHidden/>
    <w:rsid w:val="002D32EC"/>
    <w:rPr>
      <w:rFonts w:ascii="Times New Roman" w:eastAsia="Times New Roman" w:hAnsi="Times New Roman" w:cs="Times New Roman"/>
      <w:sz w:val="20"/>
      <w:szCs w:val="20"/>
      <w:lang w:val="en-GB"/>
    </w:rPr>
  </w:style>
  <w:style w:type="paragraph" w:customStyle="1" w:styleId="Blockquote">
    <w:name w:val="Blockquote"/>
    <w:basedOn w:val="Normal"/>
    <w:rsid w:val="00D14DE8"/>
    <w:pPr>
      <w:spacing w:before="100" w:after="100"/>
      <w:ind w:left="360" w:right="360"/>
    </w:pPr>
    <w:rPr>
      <w:snapToGrid w:val="0"/>
      <w:sz w:val="24"/>
      <w:lang w:val="fi-FI"/>
    </w:rPr>
  </w:style>
  <w:style w:type="paragraph" w:styleId="HTML-frformaterad">
    <w:name w:val="HTML Preformatted"/>
    <w:basedOn w:val="Normal"/>
    <w:link w:val="HTML-frformateradChar"/>
    <w:uiPriority w:val="99"/>
    <w:semiHidden/>
    <w:unhideWhenUsed/>
    <w:rsid w:val="007B34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sv-SE" w:eastAsia="sv-SE"/>
    </w:rPr>
  </w:style>
  <w:style w:type="character" w:customStyle="1" w:styleId="HTML-frformateradChar">
    <w:name w:val="HTML - förformaterad Char"/>
    <w:basedOn w:val="Standardstycketeckensnitt"/>
    <w:link w:val="HTML-frformaterad"/>
    <w:uiPriority w:val="99"/>
    <w:semiHidden/>
    <w:rsid w:val="007B3492"/>
    <w:rPr>
      <w:rFonts w:ascii="Courier New" w:eastAsia="Times New Roman" w:hAnsi="Courier New" w:cs="Courier New"/>
      <w:sz w:val="20"/>
      <w:szCs w:val="20"/>
      <w:lang w:val="sv-SE" w:eastAsia="sv-SE"/>
    </w:rPr>
  </w:style>
  <w:style w:type="character" w:customStyle="1" w:styleId="y2iqfc">
    <w:name w:val="y2iqfc"/>
    <w:basedOn w:val="Standardstycketeckensnitt"/>
    <w:rsid w:val="007B34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977640">
      <w:bodyDiv w:val="1"/>
      <w:marLeft w:val="0"/>
      <w:marRight w:val="0"/>
      <w:marTop w:val="0"/>
      <w:marBottom w:val="0"/>
      <w:divBdr>
        <w:top w:val="none" w:sz="0" w:space="0" w:color="auto"/>
        <w:left w:val="none" w:sz="0" w:space="0" w:color="auto"/>
        <w:bottom w:val="none" w:sz="0" w:space="0" w:color="auto"/>
        <w:right w:val="none" w:sz="0" w:space="0" w:color="auto"/>
      </w:divBdr>
    </w:div>
    <w:div w:id="145704739">
      <w:bodyDiv w:val="1"/>
      <w:marLeft w:val="0"/>
      <w:marRight w:val="0"/>
      <w:marTop w:val="0"/>
      <w:marBottom w:val="0"/>
      <w:divBdr>
        <w:top w:val="none" w:sz="0" w:space="0" w:color="auto"/>
        <w:left w:val="none" w:sz="0" w:space="0" w:color="auto"/>
        <w:bottom w:val="none" w:sz="0" w:space="0" w:color="auto"/>
        <w:right w:val="none" w:sz="0" w:space="0" w:color="auto"/>
      </w:divBdr>
    </w:div>
    <w:div w:id="1057123657">
      <w:bodyDiv w:val="1"/>
      <w:marLeft w:val="0"/>
      <w:marRight w:val="0"/>
      <w:marTop w:val="0"/>
      <w:marBottom w:val="0"/>
      <w:divBdr>
        <w:top w:val="none" w:sz="0" w:space="0" w:color="auto"/>
        <w:left w:val="none" w:sz="0" w:space="0" w:color="auto"/>
        <w:bottom w:val="none" w:sz="0" w:space="0" w:color="auto"/>
        <w:right w:val="none" w:sz="0" w:space="0" w:color="auto"/>
      </w:divBdr>
    </w:div>
    <w:div w:id="1571649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kirjaamo@ovph.fi" TargetMode="External"/><Relationship Id="rId1" Type="http://schemas.openxmlformats.org/officeDocument/2006/relationships/hyperlink" Target="mailto:registrator@ovph.fi"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W:\OFFICE97\Templates\OVPH%20Dokumenttipohja_SV_FI.dotx" TargetMode="External"/></Relationships>
</file>

<file path=word/theme/theme1.xml><?xml version="1.0" encoding="utf-8"?>
<a:theme xmlns:a="http://schemas.openxmlformats.org/drawingml/2006/main" name="OVHP_teema">
  <a:themeElements>
    <a:clrScheme name="Pohjanmaan hvinvointi">
      <a:dk1>
        <a:srgbClr val="213A8F"/>
      </a:dk1>
      <a:lt1>
        <a:sysClr val="window" lastClr="FFFFFF"/>
      </a:lt1>
      <a:dk2>
        <a:srgbClr val="213A8F"/>
      </a:dk2>
      <a:lt2>
        <a:srgbClr val="FFFFFF"/>
      </a:lt2>
      <a:accent1>
        <a:srgbClr val="213A8F"/>
      </a:accent1>
      <a:accent2>
        <a:srgbClr val="85C598"/>
      </a:accent2>
      <a:accent3>
        <a:srgbClr val="F39690"/>
      </a:accent3>
      <a:accent4>
        <a:srgbClr val="FDC84A"/>
      </a:accent4>
      <a:accent5>
        <a:srgbClr val="00A174"/>
      </a:accent5>
      <a:accent6>
        <a:srgbClr val="008464"/>
      </a:accent6>
      <a:hlink>
        <a:srgbClr val="85C598"/>
      </a:hlink>
      <a:folHlink>
        <a:srgbClr val="85C598"/>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VHP_teema" id="{F23CEC61-7D3E-4FC9-BBC4-2DB136B252E6}" vid="{484551A0-B212-4560-81B4-2EF7E647BDC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siakirja" ma:contentTypeID="0x010100409324350A10B144836CED828D13497F" ma:contentTypeVersion="12" ma:contentTypeDescription="Luo uusi asiakirja." ma:contentTypeScope="" ma:versionID="3d92899bcbc945ed05943269f47eec57">
  <xsd:schema xmlns:xsd="http://www.w3.org/2001/XMLSchema" xmlns:xs="http://www.w3.org/2001/XMLSchema" xmlns:p="http://schemas.microsoft.com/office/2006/metadata/properties" xmlns:ns3="0e4f4759-d610-4195-bc3c-a5b706811a8c" xmlns:ns4="6f9e9764-8f9d-498d-acb2-726652833fcb" targetNamespace="http://schemas.microsoft.com/office/2006/metadata/properties" ma:root="true" ma:fieldsID="a379c0aa86e29b357a259e4bbb38d0a4" ns3:_="" ns4:_="">
    <xsd:import namespace="0e4f4759-d610-4195-bc3c-a5b706811a8c"/>
    <xsd:import namespace="6f9e9764-8f9d-498d-acb2-726652833fc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4f4759-d610-4195-bc3c-a5b706811a8c" elementFormDefault="qualified">
    <xsd:import namespace="http://schemas.microsoft.com/office/2006/documentManagement/types"/>
    <xsd:import namespace="http://schemas.microsoft.com/office/infopath/2007/PartnerControls"/>
    <xsd:element name="SharedWithUsers" ma:index="8"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Jakamisen tiedot" ma:internalName="SharedWithDetails" ma:readOnly="true">
      <xsd:simpleType>
        <xsd:restriction base="dms:Note">
          <xsd:maxLength value="255"/>
        </xsd:restriction>
      </xsd:simpleType>
    </xsd:element>
    <xsd:element name="SharingHintHash" ma:index="10" nillable="true" ma:displayName="Jakamisvihjeen hajautus"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9e9764-8f9d-498d-acb2-726652833fc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DCA302-D78F-42ED-86FB-46D580B41A6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885B22D-0CDA-4E9B-A067-C2D4A111E550}">
  <ds:schemaRefs>
    <ds:schemaRef ds:uri="http://schemas.microsoft.com/sharepoint/v3/contenttype/forms"/>
  </ds:schemaRefs>
</ds:datastoreItem>
</file>

<file path=customXml/itemProps3.xml><?xml version="1.0" encoding="utf-8"?>
<ds:datastoreItem xmlns:ds="http://schemas.openxmlformats.org/officeDocument/2006/customXml" ds:itemID="{E992895A-8655-4067-9523-52BE9A3081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4f4759-d610-4195-bc3c-a5b706811a8c"/>
    <ds:schemaRef ds:uri="6f9e9764-8f9d-498d-acb2-726652833f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BAAEC62-A262-47E3-8525-2A708EC1F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OVPH Dokumenttipohja_SV_FI</Template>
  <TotalTime>252</TotalTime>
  <Pages>4</Pages>
  <Words>868</Words>
  <Characters>4603</Characters>
  <Application>Microsoft Office Word</Application>
  <DocSecurity>0</DocSecurity>
  <Lines>38</Lines>
  <Paragraphs>10</Paragraphs>
  <ScaleCrop>false</ScaleCrop>
  <HeadingPairs>
    <vt:vector size="6" baseType="variant">
      <vt:variant>
        <vt:lpstr>Rubrik</vt:lpstr>
      </vt:variant>
      <vt:variant>
        <vt:i4>1</vt:i4>
      </vt:variant>
      <vt:variant>
        <vt:lpstr>Title</vt:lpstr>
      </vt:variant>
      <vt:variant>
        <vt:i4>1</vt:i4>
      </vt:variant>
      <vt:variant>
        <vt:lpstr>Otsikko</vt:lpstr>
      </vt:variant>
      <vt:variant>
        <vt:i4>1</vt:i4>
      </vt:variant>
    </vt:vector>
  </HeadingPairs>
  <TitlesOfParts>
    <vt:vector size="3" baseType="lpstr">
      <vt:lpstr>Pohjanmaan hyvinvointialue Pöytäkirjapohja</vt:lpstr>
      <vt:lpstr>Pohjanmaan hyvinvointialue Pöytäkirjapohja</vt:lpstr>
      <vt:lpstr>Pohjanmaan hyvinvointialue Asiakirjapohja</vt:lpstr>
    </vt:vector>
  </TitlesOfParts>
  <Company/>
  <LinksUpToDate>false</LinksUpToDate>
  <CharactersWithSpaces>5461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Pohjanmaan hyvinvointialue Pöytäkirjapohja</dc:title>
  <dc:subject/>
  <dc:creator>Brunell Susann</dc:creator>
  <cp:keywords/>
  <dc:description/>
  <cp:lastModifiedBy>Brunell Susann</cp:lastModifiedBy>
  <cp:revision>4</cp:revision>
  <cp:lastPrinted>2022-11-25T10:17:00Z</cp:lastPrinted>
  <dcterms:created xsi:type="dcterms:W3CDTF">2022-11-25T10:19:00Z</dcterms:created>
  <dcterms:modified xsi:type="dcterms:W3CDTF">2022-11-29T08:11:00Z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0x010100409324350A10B144836CED828D13497F</vt:lpwstr>
  </property>
</Properties>
</file>